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A21A8" w:rsidRPr="00EA21A8" w:rsidRDefault="00EA21A8" w:rsidP="00EA21A8">
      <w:pPr>
        <w:numPr>
          <w:ilvl w:val="0"/>
          <w:numId w:val="1"/>
        </w:numPr>
        <w:tabs>
          <w:tab w:val="left" w:pos="2775"/>
        </w:tabs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bookmarkStart w:id="0" w:name="_GoBack"/>
      <w:bookmarkEnd w:id="0"/>
      <w:r w:rsidRPr="00EA21A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Планируемые предметные результаты освоения учебного предмета</w:t>
      </w:r>
    </w:p>
    <w:tbl>
      <w:tblPr>
        <w:tblStyle w:val="1"/>
        <w:tblW w:w="0" w:type="auto"/>
        <w:tblInd w:w="360" w:type="dxa"/>
        <w:tblLook w:val="04A0" w:firstRow="1" w:lastRow="0" w:firstColumn="1" w:lastColumn="0" w:noHBand="0" w:noVBand="1"/>
      </w:tblPr>
      <w:tblGrid>
        <w:gridCol w:w="3717"/>
        <w:gridCol w:w="8931"/>
      </w:tblGrid>
      <w:tr w:rsidR="00EA21A8" w:rsidRPr="00EA21A8" w:rsidTr="00C15B1D">
        <w:tc>
          <w:tcPr>
            <w:tcW w:w="3717" w:type="dxa"/>
          </w:tcPr>
          <w:p w:rsidR="00EA21A8" w:rsidRPr="00EA21A8" w:rsidRDefault="00EA21A8" w:rsidP="00EA21A8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EA21A8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класс</w:t>
            </w:r>
          </w:p>
        </w:tc>
        <w:tc>
          <w:tcPr>
            <w:tcW w:w="8931" w:type="dxa"/>
          </w:tcPr>
          <w:p w:rsidR="00EA21A8" w:rsidRPr="00EA21A8" w:rsidRDefault="00EA21A8" w:rsidP="00EA21A8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EA21A8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7</w:t>
            </w:r>
          </w:p>
        </w:tc>
      </w:tr>
      <w:tr w:rsidR="00EA21A8" w:rsidRPr="00EA21A8" w:rsidTr="00C15B1D">
        <w:tc>
          <w:tcPr>
            <w:tcW w:w="3717" w:type="dxa"/>
          </w:tcPr>
          <w:p w:rsidR="00EA21A8" w:rsidRPr="00EA21A8" w:rsidRDefault="00EA21A8" w:rsidP="00EA21A8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EA21A8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в неделю</w:t>
            </w:r>
          </w:p>
        </w:tc>
        <w:tc>
          <w:tcPr>
            <w:tcW w:w="8931" w:type="dxa"/>
          </w:tcPr>
          <w:p w:rsidR="00EA21A8" w:rsidRPr="00EA21A8" w:rsidRDefault="00EA21A8" w:rsidP="00EA21A8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EA21A8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1</w:t>
            </w:r>
          </w:p>
        </w:tc>
      </w:tr>
      <w:tr w:rsidR="00EA21A8" w:rsidRPr="00EA21A8" w:rsidTr="00C15B1D">
        <w:tc>
          <w:tcPr>
            <w:tcW w:w="3717" w:type="dxa"/>
          </w:tcPr>
          <w:p w:rsidR="00EA21A8" w:rsidRPr="00EA21A8" w:rsidRDefault="00EA21A8" w:rsidP="00EA21A8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EA21A8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в год</w:t>
            </w:r>
          </w:p>
        </w:tc>
        <w:tc>
          <w:tcPr>
            <w:tcW w:w="8931" w:type="dxa"/>
          </w:tcPr>
          <w:p w:rsidR="00EA21A8" w:rsidRPr="00EA21A8" w:rsidRDefault="00EA21A8" w:rsidP="00EA21A8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EA21A8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35</w:t>
            </w:r>
          </w:p>
        </w:tc>
      </w:tr>
    </w:tbl>
    <w:p w:rsidR="00EA21A8" w:rsidRPr="00EA21A8" w:rsidRDefault="00EA21A8" w:rsidP="00EA21A8">
      <w:pPr>
        <w:autoSpaceDE w:val="0"/>
        <w:autoSpaceDN w:val="0"/>
        <w:adjustRightInd w:val="0"/>
        <w:spacing w:after="0" w:line="240" w:lineRule="auto"/>
        <w:ind w:left="360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D32734" w:rsidRPr="00D32734" w:rsidRDefault="00D32734" w:rsidP="00D32734">
      <w:pPr>
        <w:spacing w:after="0" w:line="240" w:lineRule="auto"/>
        <w:ind w:right="33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32734">
        <w:rPr>
          <w:rFonts w:ascii="Times New Roman" w:eastAsia="Times New Roman" w:hAnsi="Times New Roman" w:cs="Times New Roman"/>
          <w:sz w:val="28"/>
          <w:szCs w:val="28"/>
          <w:lang w:eastAsia="ru-RU"/>
        </w:rPr>
        <w:t>1. Рабочая программа составлена на основе следующих нормативных документов и методических рекомендаций:</w:t>
      </w:r>
    </w:p>
    <w:p w:rsidR="00D32734" w:rsidRPr="00D32734" w:rsidRDefault="00D32734" w:rsidP="00D32734">
      <w:pPr>
        <w:spacing w:after="0" w:line="240" w:lineRule="auto"/>
        <w:ind w:right="33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32734">
        <w:rPr>
          <w:rFonts w:ascii="Times New Roman" w:eastAsia="Times New Roman" w:hAnsi="Times New Roman" w:cs="Times New Roman"/>
          <w:sz w:val="28"/>
          <w:szCs w:val="28"/>
          <w:lang w:eastAsia="ru-RU"/>
        </w:rPr>
        <w:t>- Федерального закона от 29.12.2012 г. №273-ФЗ «Об образовании в РФ» (с изменениями и дополнениями);</w:t>
      </w:r>
    </w:p>
    <w:p w:rsidR="00D32734" w:rsidRPr="00D32734" w:rsidRDefault="00D32734" w:rsidP="00D32734">
      <w:pPr>
        <w:spacing w:after="0" w:line="240" w:lineRule="auto"/>
        <w:ind w:right="33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32734">
        <w:rPr>
          <w:rFonts w:ascii="Times New Roman" w:eastAsia="Times New Roman" w:hAnsi="Times New Roman" w:cs="Times New Roman"/>
          <w:sz w:val="28"/>
          <w:szCs w:val="28"/>
          <w:lang w:eastAsia="ru-RU"/>
        </w:rPr>
        <w:t>- Федерального компонента государственного образовательного стандарта.  Приказ МО и Н РФ №1089 (ред. От 31.01.2012);</w:t>
      </w:r>
    </w:p>
    <w:p w:rsidR="00D32734" w:rsidRPr="00D32734" w:rsidRDefault="00D32734" w:rsidP="00D32734">
      <w:pPr>
        <w:spacing w:after="0" w:line="240" w:lineRule="auto"/>
        <w:ind w:right="33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3273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Основной образовательной программы основного общего образования муниципального бюджетного общеобразовательного учреждения Алексеевской средней общеобразовательной </w:t>
      </w:r>
      <w:proofErr w:type="gramStart"/>
      <w:r w:rsidRPr="00D32734">
        <w:rPr>
          <w:rFonts w:ascii="Times New Roman" w:eastAsia="Times New Roman" w:hAnsi="Times New Roman" w:cs="Times New Roman"/>
          <w:sz w:val="28"/>
          <w:szCs w:val="28"/>
          <w:lang w:eastAsia="ru-RU"/>
        </w:rPr>
        <w:t>школы  №</w:t>
      </w:r>
      <w:proofErr w:type="gramEnd"/>
      <w:r w:rsidRPr="00D32734">
        <w:rPr>
          <w:rFonts w:ascii="Times New Roman" w:eastAsia="Times New Roman" w:hAnsi="Times New Roman" w:cs="Times New Roman"/>
          <w:sz w:val="28"/>
          <w:szCs w:val="28"/>
          <w:lang w:eastAsia="ru-RU"/>
        </w:rPr>
        <w:t>1 Алексеевского муниципального общеобразовательного района Республики Татарстан; (приказ №243 от 31 августа 2019г);</w:t>
      </w:r>
    </w:p>
    <w:p w:rsidR="00D32734" w:rsidRPr="00D32734" w:rsidRDefault="00D32734" w:rsidP="00D32734">
      <w:pPr>
        <w:spacing w:after="0" w:line="240" w:lineRule="auto"/>
        <w:ind w:right="33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3273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Учебного плана муниципального бюджетного общеобразовательного учреждения Алексеевской средней общеобразовательной школы №1 Алексеевского муниципального района Республики Татарстан на 2020-2021 учебный год (утвержден решением педагогического совета, протокол №1 от 27.08.2020</w:t>
      </w:r>
      <w:proofErr w:type="gramStart"/>
      <w:r w:rsidRPr="00D32734">
        <w:rPr>
          <w:rFonts w:ascii="Times New Roman" w:eastAsia="Times New Roman" w:hAnsi="Times New Roman" w:cs="Times New Roman"/>
          <w:sz w:val="28"/>
          <w:szCs w:val="28"/>
          <w:lang w:eastAsia="ru-RU"/>
        </w:rPr>
        <w:t>.,приказ</w:t>
      </w:r>
      <w:proofErr w:type="gramEnd"/>
      <w:r w:rsidRPr="00D3273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№355 от 01.09.2020г).</w:t>
      </w:r>
    </w:p>
    <w:p w:rsidR="00D32734" w:rsidRPr="00D32734" w:rsidRDefault="00D32734" w:rsidP="00D32734">
      <w:pPr>
        <w:spacing w:after="0" w:line="240" w:lineRule="auto"/>
        <w:ind w:right="33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3273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Примерной </w:t>
      </w:r>
      <w:proofErr w:type="gramStart"/>
      <w:r w:rsidRPr="00D32734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программы  по</w:t>
      </w:r>
      <w:proofErr w:type="gramEnd"/>
      <w:r w:rsidRPr="00D3273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учебному предмету «русский родной язык» для образовательных организаций, реализующих программы основного общего образования от 31 января 2018 года № 2/18</w:t>
      </w:r>
    </w:p>
    <w:p w:rsidR="00D32734" w:rsidRPr="00D32734" w:rsidRDefault="00D32734" w:rsidP="00D32734">
      <w:pPr>
        <w:spacing w:after="0" w:line="240" w:lineRule="auto"/>
        <w:ind w:right="33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3273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Локального акта образовательного учреждения «О рабочей программе учителя» (утвержден Решением педагогического совета, протокол №16 </w:t>
      </w:r>
      <w:proofErr w:type="gramStart"/>
      <w:r w:rsidRPr="00D32734">
        <w:rPr>
          <w:rFonts w:ascii="Times New Roman" w:eastAsia="Times New Roman" w:hAnsi="Times New Roman" w:cs="Times New Roman"/>
          <w:sz w:val="28"/>
          <w:szCs w:val="28"/>
          <w:lang w:eastAsia="ru-RU"/>
        </w:rPr>
        <w:t>от  25.07.2016</w:t>
      </w:r>
      <w:proofErr w:type="gramEnd"/>
      <w:r w:rsidRPr="00D3273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г., приказ № 236 от 26.07.2016 г.).</w:t>
      </w:r>
    </w:p>
    <w:p w:rsidR="00EA21A8" w:rsidRPr="00EA21A8" w:rsidRDefault="00D32734" w:rsidP="00D32734">
      <w:pPr>
        <w:spacing w:after="0" w:line="240" w:lineRule="auto"/>
        <w:ind w:right="33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32734">
        <w:rPr>
          <w:rFonts w:ascii="Times New Roman" w:eastAsia="Times New Roman" w:hAnsi="Times New Roman" w:cs="Times New Roman"/>
          <w:sz w:val="28"/>
          <w:szCs w:val="28"/>
          <w:lang w:eastAsia="ru-RU"/>
        </w:rPr>
        <w:t>- Закон №</w:t>
      </w:r>
      <w:proofErr w:type="gramStart"/>
      <w:r w:rsidRPr="00D32734">
        <w:rPr>
          <w:rFonts w:ascii="Times New Roman" w:eastAsia="Times New Roman" w:hAnsi="Times New Roman" w:cs="Times New Roman"/>
          <w:sz w:val="28"/>
          <w:szCs w:val="28"/>
          <w:lang w:eastAsia="ru-RU"/>
        </w:rPr>
        <w:t>52  СанПиН</w:t>
      </w:r>
      <w:proofErr w:type="gramEnd"/>
      <w:r w:rsidRPr="00D3273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2.4.2.2821-10 «Санитарно-эпидемиологические требования к условиям и организации обучения в общеобразовательных учреждениях» (утверждены постановлением Главного государственного санитарного врача Российской Федерации от 29 декабря 2010 г. № 189, зарегистрированным в Минюсте России 3 марта 2011 г., регистрационный номер 19993);</w:t>
      </w:r>
    </w:p>
    <w:p w:rsidR="00EA21A8" w:rsidRPr="00EA21A8" w:rsidRDefault="00EA21A8" w:rsidP="00EA21A8">
      <w:pPr>
        <w:spacing w:after="0" w:line="240" w:lineRule="auto"/>
        <w:ind w:right="33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A21A8" w:rsidRPr="00EA21A8" w:rsidRDefault="00EA21A8" w:rsidP="00EA21A8">
      <w:pPr>
        <w:spacing w:after="0" w:line="240" w:lineRule="auto"/>
        <w:ind w:right="33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A21A8" w:rsidRPr="00EA21A8" w:rsidRDefault="00EA21A8" w:rsidP="00EA21A8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EA21A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Содержание учебного предмета</w:t>
      </w:r>
    </w:p>
    <w:p w:rsidR="00EA21A8" w:rsidRPr="00EA21A8" w:rsidRDefault="00EA21A8" w:rsidP="00EA21A8">
      <w:pPr>
        <w:spacing w:after="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A21A8">
        <w:rPr>
          <w:rFonts w:ascii="Times New Roman" w:eastAsia="Calibri" w:hAnsi="Times New Roman" w:cs="Times New Roman"/>
          <w:sz w:val="28"/>
          <w:szCs w:val="28"/>
        </w:rPr>
        <w:t>1.Русский фольклор. Древнерусская литература - 1ч</w:t>
      </w:r>
    </w:p>
    <w:p w:rsidR="00EA21A8" w:rsidRPr="00EA21A8" w:rsidRDefault="00EA21A8" w:rsidP="00EA21A8">
      <w:pPr>
        <w:spacing w:after="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A21A8">
        <w:rPr>
          <w:rFonts w:ascii="Times New Roman" w:eastAsia="Calibri" w:hAnsi="Times New Roman" w:cs="Times New Roman"/>
          <w:sz w:val="28"/>
          <w:szCs w:val="28"/>
        </w:rPr>
        <w:t xml:space="preserve">2. Поэзия пушкинской поры. 4 ч </w:t>
      </w:r>
    </w:p>
    <w:p w:rsidR="00EA21A8" w:rsidRPr="00EA21A8" w:rsidRDefault="00EA21A8" w:rsidP="00EA21A8">
      <w:pPr>
        <w:spacing w:after="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A21A8">
        <w:rPr>
          <w:rFonts w:ascii="Times New Roman" w:eastAsia="Calibri" w:hAnsi="Times New Roman" w:cs="Times New Roman"/>
          <w:sz w:val="28"/>
          <w:szCs w:val="28"/>
        </w:rPr>
        <w:t xml:space="preserve">3.Литературные сказки XIX–XX вв. 5 ч </w:t>
      </w:r>
    </w:p>
    <w:p w:rsidR="00EA21A8" w:rsidRPr="00EA21A8" w:rsidRDefault="00EA21A8" w:rsidP="00EA21A8">
      <w:pPr>
        <w:spacing w:after="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A21A8">
        <w:rPr>
          <w:rFonts w:ascii="Times New Roman" w:eastAsia="Calibri" w:hAnsi="Times New Roman" w:cs="Times New Roman"/>
          <w:sz w:val="28"/>
          <w:szCs w:val="28"/>
        </w:rPr>
        <w:lastRenderedPageBreak/>
        <w:t xml:space="preserve">4.Поэзия второй половины XIX в. 1 ч </w:t>
      </w:r>
    </w:p>
    <w:p w:rsidR="00EA21A8" w:rsidRPr="00EA21A8" w:rsidRDefault="00EA21A8" w:rsidP="00EA21A8">
      <w:pPr>
        <w:spacing w:after="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A21A8">
        <w:rPr>
          <w:rFonts w:ascii="Times New Roman" w:eastAsia="Calibri" w:hAnsi="Times New Roman" w:cs="Times New Roman"/>
          <w:sz w:val="28"/>
          <w:szCs w:val="28"/>
        </w:rPr>
        <w:t>5.Проза конца XIX – начала XX вв. 2 ч</w:t>
      </w:r>
    </w:p>
    <w:p w:rsidR="00EA21A8" w:rsidRPr="00EA21A8" w:rsidRDefault="00EA21A8" w:rsidP="00EA21A8">
      <w:pPr>
        <w:spacing w:after="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A21A8">
        <w:rPr>
          <w:rFonts w:ascii="Times New Roman" w:eastAsia="Calibri" w:hAnsi="Times New Roman" w:cs="Times New Roman"/>
          <w:sz w:val="28"/>
          <w:szCs w:val="28"/>
        </w:rPr>
        <w:t xml:space="preserve">6. Поэзия конца XIX – начала XX вв. 3 ч </w:t>
      </w:r>
    </w:p>
    <w:p w:rsidR="00EA21A8" w:rsidRPr="00EA21A8" w:rsidRDefault="00EA21A8" w:rsidP="00EA21A8">
      <w:pPr>
        <w:spacing w:after="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A21A8">
        <w:rPr>
          <w:rFonts w:ascii="Times New Roman" w:eastAsia="Calibri" w:hAnsi="Times New Roman" w:cs="Times New Roman"/>
          <w:sz w:val="28"/>
          <w:szCs w:val="28"/>
        </w:rPr>
        <w:t xml:space="preserve">7.Поэзия 20–50-х гг. XX в. 2 ч </w:t>
      </w:r>
    </w:p>
    <w:p w:rsidR="00EA21A8" w:rsidRPr="00EA21A8" w:rsidRDefault="00EA21A8" w:rsidP="00EA21A8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A21A8">
        <w:rPr>
          <w:rFonts w:ascii="Times New Roman" w:eastAsia="Calibri" w:hAnsi="Times New Roman" w:cs="Times New Roman"/>
          <w:sz w:val="28"/>
          <w:szCs w:val="28"/>
        </w:rPr>
        <w:t xml:space="preserve">8.Проза о Великой Отечественной войне. </w:t>
      </w:r>
      <w:proofErr w:type="gramStart"/>
      <w:r w:rsidRPr="00EA21A8">
        <w:rPr>
          <w:rFonts w:ascii="Times New Roman" w:eastAsia="Calibri" w:hAnsi="Times New Roman" w:cs="Times New Roman"/>
          <w:sz w:val="28"/>
          <w:szCs w:val="28"/>
        </w:rPr>
        <w:t>2  ч</w:t>
      </w:r>
      <w:proofErr w:type="gramEnd"/>
      <w:r w:rsidRPr="00EA21A8">
        <w:rPr>
          <w:rFonts w:ascii="Times New Roman" w:eastAsia="Calibri" w:hAnsi="Times New Roman" w:cs="Times New Roman"/>
          <w:sz w:val="28"/>
          <w:szCs w:val="28"/>
        </w:rPr>
        <w:t xml:space="preserve"> </w:t>
      </w:r>
    </w:p>
    <w:p w:rsidR="00EA21A8" w:rsidRPr="00EA21A8" w:rsidRDefault="00EA21A8" w:rsidP="00EA21A8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A21A8">
        <w:rPr>
          <w:rFonts w:ascii="Times New Roman" w:eastAsia="Calibri" w:hAnsi="Times New Roman" w:cs="Times New Roman"/>
          <w:sz w:val="28"/>
          <w:szCs w:val="28"/>
        </w:rPr>
        <w:t xml:space="preserve">9.Художественная проза о человеке и природе, их взаимоотношениях. 4 ч. </w:t>
      </w:r>
    </w:p>
    <w:p w:rsidR="00EA21A8" w:rsidRPr="00EA21A8" w:rsidRDefault="00EA21A8" w:rsidP="00EA21A8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A21A8">
        <w:rPr>
          <w:rFonts w:ascii="Times New Roman" w:eastAsia="Calibri" w:hAnsi="Times New Roman" w:cs="Times New Roman"/>
          <w:sz w:val="28"/>
          <w:szCs w:val="28"/>
        </w:rPr>
        <w:t xml:space="preserve">10.Проза о детях. 3 ч </w:t>
      </w:r>
    </w:p>
    <w:p w:rsidR="00EA21A8" w:rsidRPr="00EA21A8" w:rsidRDefault="00EA21A8" w:rsidP="00EA21A8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A21A8">
        <w:rPr>
          <w:rFonts w:ascii="Times New Roman" w:eastAsia="Calibri" w:hAnsi="Times New Roman" w:cs="Times New Roman"/>
          <w:sz w:val="28"/>
          <w:szCs w:val="28"/>
        </w:rPr>
        <w:t xml:space="preserve">11.Поэзия второй половины </w:t>
      </w:r>
      <w:proofErr w:type="spellStart"/>
      <w:r w:rsidRPr="00EA21A8">
        <w:rPr>
          <w:rFonts w:ascii="Times New Roman" w:eastAsia="Calibri" w:hAnsi="Times New Roman" w:cs="Times New Roman"/>
          <w:sz w:val="28"/>
          <w:szCs w:val="28"/>
        </w:rPr>
        <w:t>XXв</w:t>
      </w:r>
      <w:proofErr w:type="spellEnd"/>
      <w:r w:rsidRPr="00EA21A8">
        <w:rPr>
          <w:rFonts w:ascii="Times New Roman" w:eastAsia="Calibri" w:hAnsi="Times New Roman" w:cs="Times New Roman"/>
          <w:sz w:val="28"/>
          <w:szCs w:val="28"/>
        </w:rPr>
        <w:t>. 1 ч.</w:t>
      </w:r>
    </w:p>
    <w:p w:rsidR="00EA21A8" w:rsidRPr="00EA21A8" w:rsidRDefault="00EA21A8" w:rsidP="00EA21A8">
      <w:pPr>
        <w:spacing w:after="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A21A8">
        <w:rPr>
          <w:rFonts w:ascii="Times New Roman" w:eastAsia="Calibri" w:hAnsi="Times New Roman" w:cs="Times New Roman"/>
          <w:sz w:val="28"/>
          <w:szCs w:val="28"/>
        </w:rPr>
        <w:t xml:space="preserve"> 12.Проза русской эмиграции. 2 ч </w:t>
      </w:r>
    </w:p>
    <w:p w:rsidR="00EA21A8" w:rsidRPr="00EA21A8" w:rsidRDefault="00EA21A8" w:rsidP="00EA21A8">
      <w:pPr>
        <w:spacing w:after="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A21A8">
        <w:rPr>
          <w:rFonts w:ascii="Times New Roman" w:eastAsia="Calibri" w:hAnsi="Times New Roman" w:cs="Times New Roman"/>
          <w:sz w:val="28"/>
          <w:szCs w:val="28"/>
        </w:rPr>
        <w:t>13.Проза и поэзия о подростках и для подростков последних десятилетий авторов-лауреатов премий и конкурсов. 2ч</w:t>
      </w:r>
    </w:p>
    <w:p w:rsidR="00EA21A8" w:rsidRPr="00EA21A8" w:rsidRDefault="00EA21A8" w:rsidP="00EA21A8">
      <w:pPr>
        <w:autoSpaceDE w:val="0"/>
        <w:autoSpaceDN w:val="0"/>
        <w:adjustRightInd w:val="0"/>
        <w:spacing w:after="0" w:line="240" w:lineRule="auto"/>
        <w:ind w:left="720"/>
        <w:contextualSpacing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EA21A8" w:rsidRPr="00EA21A8" w:rsidRDefault="00EA21A8" w:rsidP="00EA21A8">
      <w:pPr>
        <w:spacing w:after="0" w:line="240" w:lineRule="auto"/>
        <w:ind w:right="33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A21A8">
        <w:rPr>
          <w:rFonts w:ascii="Times New Roman" w:eastAsia="Calibri" w:hAnsi="Times New Roman" w:cs="Times New Roman"/>
          <w:sz w:val="28"/>
          <w:szCs w:val="28"/>
        </w:rPr>
        <w:t xml:space="preserve">Результаты освоения учебного предмета за курс 7 класса: </w:t>
      </w:r>
    </w:p>
    <w:p w:rsidR="00EA21A8" w:rsidRPr="00EA21A8" w:rsidRDefault="00EA21A8" w:rsidP="00EA21A8">
      <w:pPr>
        <w:spacing w:after="0" w:line="240" w:lineRule="auto"/>
        <w:ind w:right="331"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A21A8">
        <w:rPr>
          <w:rFonts w:ascii="Times New Roman" w:eastAsia="Calibri" w:hAnsi="Times New Roman" w:cs="Times New Roman"/>
          <w:sz w:val="28"/>
          <w:szCs w:val="28"/>
        </w:rPr>
        <w:t xml:space="preserve">1) осознание значимости чтения и изучения родной литературы для своего дальнейшего развития; формирование потребности в систематическом чтении как средстве познания мира и себя в этом мире, гармонизации отношений человека и общества, многоаспектного диалога; </w:t>
      </w:r>
    </w:p>
    <w:p w:rsidR="00EA21A8" w:rsidRPr="00EA21A8" w:rsidRDefault="00EA21A8" w:rsidP="00EA21A8">
      <w:pPr>
        <w:spacing w:after="0" w:line="240" w:lineRule="auto"/>
        <w:ind w:right="331"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A21A8">
        <w:rPr>
          <w:rFonts w:ascii="Times New Roman" w:eastAsia="Calibri" w:hAnsi="Times New Roman" w:cs="Times New Roman"/>
          <w:iCs/>
          <w:sz w:val="28"/>
          <w:szCs w:val="28"/>
        </w:rPr>
        <w:t xml:space="preserve">2) понимание родной литературы как одной из основных национально -культурных ценностей народа, как особого способа познания жизни; </w:t>
      </w:r>
    </w:p>
    <w:p w:rsidR="00EA21A8" w:rsidRPr="00EA21A8" w:rsidRDefault="00EA21A8" w:rsidP="00EA21A8">
      <w:pPr>
        <w:spacing w:after="0" w:line="240" w:lineRule="auto"/>
        <w:ind w:right="331"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A21A8">
        <w:rPr>
          <w:rFonts w:ascii="Times New Roman" w:eastAsia="Calibri" w:hAnsi="Times New Roman" w:cs="Times New Roman"/>
          <w:iCs/>
          <w:sz w:val="28"/>
          <w:szCs w:val="28"/>
        </w:rPr>
        <w:t>3) обеспечение культурной самоидентификации, осознание коммуникативно-эстетических возможностей родного языка на основе изучения выдающихся произведений культуры своего народа, российской и мировой культуры;</w:t>
      </w:r>
    </w:p>
    <w:p w:rsidR="00EA21A8" w:rsidRPr="00EA21A8" w:rsidRDefault="00EA21A8" w:rsidP="00EA21A8">
      <w:pPr>
        <w:spacing w:after="0" w:line="240" w:lineRule="auto"/>
        <w:ind w:right="331"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A21A8">
        <w:rPr>
          <w:rFonts w:ascii="Times New Roman" w:eastAsia="Calibri" w:hAnsi="Times New Roman" w:cs="Times New Roman"/>
          <w:iCs/>
          <w:sz w:val="28"/>
          <w:szCs w:val="28"/>
        </w:rPr>
        <w:t xml:space="preserve"> 4) воспитание квалифицированного читателя со сформированным эстетическим вкусом, способного аргументировать свое мнение и оформлять его словесно в устных и письменных высказываниях разных жанров, создавать развернутые высказывания аналитического и интерпретирующего характера, участвовать в обсуждении прочитанного, сознательно планировать свое досуговое чтение; </w:t>
      </w:r>
    </w:p>
    <w:p w:rsidR="00EA21A8" w:rsidRPr="00EA21A8" w:rsidRDefault="00EA21A8" w:rsidP="00EA21A8">
      <w:pPr>
        <w:spacing w:after="0" w:line="240" w:lineRule="auto"/>
        <w:ind w:right="331"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A21A8">
        <w:rPr>
          <w:rFonts w:ascii="Times New Roman" w:eastAsia="Calibri" w:hAnsi="Times New Roman" w:cs="Times New Roman"/>
          <w:iCs/>
          <w:sz w:val="28"/>
          <w:szCs w:val="28"/>
        </w:rPr>
        <w:t xml:space="preserve">5) развитие способности понимать литературные художественные произведения, отражающие разные этнокультурные традиции; </w:t>
      </w:r>
    </w:p>
    <w:p w:rsidR="00EA21A8" w:rsidRPr="00EA21A8" w:rsidRDefault="00EA21A8" w:rsidP="00EA21A8">
      <w:pPr>
        <w:spacing w:after="0" w:line="240" w:lineRule="auto"/>
        <w:ind w:right="331"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A21A8">
        <w:rPr>
          <w:rFonts w:ascii="Times New Roman" w:eastAsia="Calibri" w:hAnsi="Times New Roman" w:cs="Times New Roman"/>
          <w:iCs/>
          <w:sz w:val="28"/>
          <w:szCs w:val="28"/>
        </w:rPr>
        <w:t xml:space="preserve">6) овладение процедурами смыслового и эстетического анализа текста на основе понимания принципиальных отличий литературного художественного текста от научного, делового, публицистического и т.п., формирование </w:t>
      </w:r>
      <w:r w:rsidRPr="00EA21A8">
        <w:rPr>
          <w:rFonts w:ascii="Times New Roman" w:eastAsia="Calibri" w:hAnsi="Times New Roman" w:cs="Times New Roman"/>
          <w:iCs/>
          <w:sz w:val="28"/>
          <w:szCs w:val="28"/>
        </w:rPr>
        <w:lastRenderedPageBreak/>
        <w:t xml:space="preserve">умений воспринимать, анализировать, критически оценивать и интерпретировать прочитанное, осознавать художественную картину жизни, отраженную в литературном произведении, на уровне не только эмоционального восприятия, но и интеллектуального осмысления. </w:t>
      </w:r>
    </w:p>
    <w:p w:rsidR="00EA21A8" w:rsidRPr="00EA21A8" w:rsidRDefault="00EA21A8" w:rsidP="00EA21A8">
      <w:pPr>
        <w:spacing w:after="0" w:line="240" w:lineRule="auto"/>
        <w:ind w:right="331"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A21A8" w:rsidRPr="00EA21A8" w:rsidRDefault="00EA21A8" w:rsidP="00EA21A8">
      <w:pPr>
        <w:spacing w:after="0" w:line="240" w:lineRule="auto"/>
        <w:ind w:right="331"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A21A8" w:rsidRPr="00EA21A8" w:rsidRDefault="00EA21A8" w:rsidP="00EA21A8">
      <w:pPr>
        <w:spacing w:after="0" w:line="240" w:lineRule="auto"/>
        <w:ind w:right="331"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A21A8" w:rsidRPr="00EA21A8" w:rsidRDefault="00EA21A8" w:rsidP="00EA21A8">
      <w:pPr>
        <w:spacing w:after="0" w:line="240" w:lineRule="auto"/>
        <w:ind w:right="331"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A21A8" w:rsidRPr="00EA21A8" w:rsidRDefault="00EA21A8" w:rsidP="00EA21A8">
      <w:pPr>
        <w:spacing w:after="0" w:line="240" w:lineRule="auto"/>
        <w:ind w:right="331"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A21A8" w:rsidRPr="00EA21A8" w:rsidRDefault="00EA21A8" w:rsidP="00EA21A8">
      <w:pPr>
        <w:spacing w:after="0" w:line="240" w:lineRule="auto"/>
        <w:ind w:right="331"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A21A8" w:rsidRPr="00EA21A8" w:rsidRDefault="00EA21A8" w:rsidP="00EA21A8">
      <w:pPr>
        <w:spacing w:after="0" w:line="240" w:lineRule="auto"/>
        <w:ind w:right="331"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A21A8" w:rsidRPr="00EA21A8" w:rsidRDefault="00EA21A8" w:rsidP="00EA21A8">
      <w:pPr>
        <w:spacing w:after="0" w:line="240" w:lineRule="auto"/>
        <w:ind w:right="331"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A21A8" w:rsidRPr="00EA21A8" w:rsidRDefault="00EA21A8" w:rsidP="00EA21A8">
      <w:pPr>
        <w:spacing w:after="0" w:line="240" w:lineRule="auto"/>
        <w:ind w:right="331"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A21A8" w:rsidRPr="00EA21A8" w:rsidRDefault="00EA21A8" w:rsidP="00EA21A8">
      <w:pPr>
        <w:spacing w:after="0" w:line="240" w:lineRule="auto"/>
        <w:ind w:right="331"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A21A8" w:rsidRPr="00EA21A8" w:rsidRDefault="00EA21A8" w:rsidP="00EA21A8">
      <w:pPr>
        <w:spacing w:after="0" w:line="240" w:lineRule="auto"/>
        <w:ind w:right="331"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A21A8" w:rsidRPr="00EA21A8" w:rsidRDefault="00EA21A8" w:rsidP="00EA21A8">
      <w:pPr>
        <w:spacing w:after="0" w:line="240" w:lineRule="auto"/>
        <w:ind w:right="331"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A21A8" w:rsidRPr="00EA21A8" w:rsidRDefault="00EA21A8" w:rsidP="00EA21A8">
      <w:pPr>
        <w:spacing w:after="0" w:line="240" w:lineRule="auto"/>
        <w:ind w:right="331"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A21A8" w:rsidRPr="00EA21A8" w:rsidRDefault="00EA21A8" w:rsidP="00EA21A8">
      <w:pPr>
        <w:spacing w:after="0" w:line="240" w:lineRule="auto"/>
        <w:ind w:right="331"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A21A8" w:rsidRPr="00EA21A8" w:rsidRDefault="00EA21A8" w:rsidP="00EA21A8">
      <w:pPr>
        <w:spacing w:after="0" w:line="240" w:lineRule="auto"/>
        <w:ind w:right="331"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A21A8" w:rsidRPr="00EA21A8" w:rsidRDefault="00EA21A8" w:rsidP="00EA21A8">
      <w:pPr>
        <w:spacing w:after="0" w:line="240" w:lineRule="auto"/>
        <w:ind w:right="331"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A21A8" w:rsidRPr="00EA21A8" w:rsidRDefault="00EA21A8" w:rsidP="00EA21A8">
      <w:pPr>
        <w:spacing w:after="0" w:line="240" w:lineRule="auto"/>
        <w:ind w:right="331"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A21A8" w:rsidRPr="00EA21A8" w:rsidRDefault="00EA21A8" w:rsidP="00EA21A8">
      <w:pPr>
        <w:spacing w:after="0" w:line="240" w:lineRule="auto"/>
        <w:ind w:right="331"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A21A8" w:rsidRPr="00EA21A8" w:rsidRDefault="00EA21A8" w:rsidP="00EA21A8">
      <w:pPr>
        <w:spacing w:after="0" w:line="240" w:lineRule="auto"/>
        <w:ind w:right="331"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A21A8" w:rsidRPr="00EA21A8" w:rsidRDefault="00EA21A8" w:rsidP="00EA21A8">
      <w:pPr>
        <w:spacing w:after="0" w:line="240" w:lineRule="auto"/>
        <w:ind w:right="331"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A21A8" w:rsidRPr="00EA21A8" w:rsidRDefault="00EA21A8" w:rsidP="00EA21A8">
      <w:pPr>
        <w:spacing w:after="0" w:line="240" w:lineRule="auto"/>
        <w:ind w:right="331"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A21A8" w:rsidRPr="00EA21A8" w:rsidRDefault="00EA21A8" w:rsidP="00EA21A8">
      <w:pPr>
        <w:spacing w:after="0" w:line="240" w:lineRule="auto"/>
        <w:ind w:right="331"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A21A8" w:rsidRPr="00EA21A8" w:rsidRDefault="00EA21A8" w:rsidP="00EA21A8">
      <w:pPr>
        <w:numPr>
          <w:ilvl w:val="0"/>
          <w:numId w:val="1"/>
        </w:numPr>
        <w:spacing w:after="0" w:line="240" w:lineRule="auto"/>
        <w:ind w:right="331"/>
        <w:contextualSpacing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EA21A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Календарно-тематический план</w:t>
      </w:r>
    </w:p>
    <w:tbl>
      <w:tblPr>
        <w:tblStyle w:val="1"/>
        <w:tblW w:w="15588" w:type="dxa"/>
        <w:tblLook w:val="04A0" w:firstRow="1" w:lastRow="0" w:firstColumn="1" w:lastColumn="0" w:noHBand="0" w:noVBand="1"/>
      </w:tblPr>
      <w:tblGrid>
        <w:gridCol w:w="704"/>
        <w:gridCol w:w="4678"/>
        <w:gridCol w:w="8788"/>
        <w:gridCol w:w="1418"/>
      </w:tblGrid>
      <w:tr w:rsidR="00EA21A8" w:rsidRPr="00EA21A8" w:rsidTr="00C15B1D">
        <w:tc>
          <w:tcPr>
            <w:tcW w:w="704" w:type="dxa"/>
          </w:tcPr>
          <w:p w:rsidR="00EA21A8" w:rsidRPr="00EA21A8" w:rsidRDefault="00EA21A8" w:rsidP="00EA21A8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A21A8">
              <w:rPr>
                <w:rFonts w:ascii="Times New Roman" w:eastAsia="Calibri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4678" w:type="dxa"/>
          </w:tcPr>
          <w:p w:rsidR="00EA21A8" w:rsidRPr="00EA21A8" w:rsidRDefault="00EA21A8" w:rsidP="00EA21A8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A21A8">
              <w:rPr>
                <w:rFonts w:ascii="Times New Roman" w:eastAsia="Calibri" w:hAnsi="Times New Roman" w:cs="Times New Roman"/>
                <w:sz w:val="28"/>
                <w:szCs w:val="28"/>
              </w:rPr>
              <w:t>Тема урока</w:t>
            </w:r>
          </w:p>
        </w:tc>
        <w:tc>
          <w:tcPr>
            <w:tcW w:w="8788" w:type="dxa"/>
          </w:tcPr>
          <w:p w:rsidR="00EA21A8" w:rsidRPr="00EA21A8" w:rsidRDefault="00EA21A8" w:rsidP="00EA21A8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A21A8">
              <w:rPr>
                <w:rFonts w:ascii="Times New Roman" w:eastAsia="Calibri" w:hAnsi="Times New Roman" w:cs="Times New Roman"/>
                <w:sz w:val="28"/>
                <w:szCs w:val="28"/>
              </w:rPr>
              <w:t>Виды учебной деятельности</w:t>
            </w:r>
          </w:p>
        </w:tc>
        <w:tc>
          <w:tcPr>
            <w:tcW w:w="1418" w:type="dxa"/>
          </w:tcPr>
          <w:p w:rsidR="00EA21A8" w:rsidRPr="00EA21A8" w:rsidRDefault="00EA21A8" w:rsidP="00EA21A8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A21A8">
              <w:rPr>
                <w:rFonts w:ascii="Times New Roman" w:eastAsia="Calibri" w:hAnsi="Times New Roman" w:cs="Times New Roman"/>
                <w:sz w:val="28"/>
                <w:szCs w:val="28"/>
              </w:rPr>
              <w:t>дата</w:t>
            </w:r>
          </w:p>
        </w:tc>
      </w:tr>
      <w:tr w:rsidR="00EA21A8" w:rsidRPr="00EA21A8" w:rsidTr="00C15B1D">
        <w:tc>
          <w:tcPr>
            <w:tcW w:w="15588" w:type="dxa"/>
            <w:gridSpan w:val="4"/>
          </w:tcPr>
          <w:p w:rsidR="00EA21A8" w:rsidRPr="00EA21A8" w:rsidRDefault="00EA21A8" w:rsidP="00EA21A8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A21A8">
              <w:rPr>
                <w:rFonts w:ascii="Times New Roman" w:eastAsia="Calibri" w:hAnsi="Times New Roman" w:cs="Times New Roman"/>
                <w:sz w:val="28"/>
                <w:szCs w:val="28"/>
              </w:rPr>
              <w:t>1.Русский фольклор. Древнерусская литература. 1 ч</w:t>
            </w:r>
          </w:p>
        </w:tc>
      </w:tr>
      <w:tr w:rsidR="00EA21A8" w:rsidRPr="00EA21A8" w:rsidTr="00C15B1D">
        <w:tc>
          <w:tcPr>
            <w:tcW w:w="704" w:type="dxa"/>
          </w:tcPr>
          <w:p w:rsidR="00EA21A8" w:rsidRPr="00EA21A8" w:rsidRDefault="00EA21A8" w:rsidP="00EA21A8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A21A8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1</w:t>
            </w:r>
          </w:p>
        </w:tc>
        <w:tc>
          <w:tcPr>
            <w:tcW w:w="4678" w:type="dxa"/>
          </w:tcPr>
          <w:p w:rsidR="00EA21A8" w:rsidRPr="00EA21A8" w:rsidRDefault="00EA21A8" w:rsidP="00EA21A8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A21A8">
              <w:rPr>
                <w:rFonts w:ascii="Times New Roman" w:eastAsia="Calibri" w:hAnsi="Times New Roman" w:cs="Times New Roman"/>
                <w:sz w:val="28"/>
                <w:szCs w:val="28"/>
              </w:rPr>
              <w:t>«Иван Грозный и Домна», народная песня из цикла «Правёж» (1ч.)</w:t>
            </w:r>
          </w:p>
        </w:tc>
        <w:tc>
          <w:tcPr>
            <w:tcW w:w="8788" w:type="dxa"/>
          </w:tcPr>
          <w:p w:rsidR="00EA21A8" w:rsidRPr="00EA21A8" w:rsidRDefault="00EA21A8" w:rsidP="00EA21A8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A21A8">
              <w:rPr>
                <w:rFonts w:ascii="Times New Roman" w:eastAsia="Calibri" w:hAnsi="Times New Roman" w:cs="Times New Roman"/>
                <w:sz w:val="28"/>
                <w:szCs w:val="28"/>
              </w:rPr>
              <w:t>Воспитывают в себе квалифицированного читателя со сформированным эстетическим вкусом, способного аргументировать свое мнение и оформлять его словесно в устных и письменных высказываниях разных жанров, создавать развернутые высказывания. Рассказ учителя с элементами беседы</w:t>
            </w:r>
          </w:p>
        </w:tc>
        <w:tc>
          <w:tcPr>
            <w:tcW w:w="1418" w:type="dxa"/>
          </w:tcPr>
          <w:p w:rsidR="00EA21A8" w:rsidRPr="00EA21A8" w:rsidRDefault="00EA21A8" w:rsidP="00EA21A8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01</w:t>
            </w:r>
            <w:r w:rsidRPr="00EA21A8">
              <w:rPr>
                <w:rFonts w:ascii="Times New Roman" w:eastAsia="Calibri" w:hAnsi="Times New Roman" w:cs="Times New Roman"/>
                <w:sz w:val="28"/>
                <w:szCs w:val="28"/>
              </w:rPr>
              <w:t>.09.20</w:t>
            </w:r>
          </w:p>
        </w:tc>
      </w:tr>
      <w:tr w:rsidR="00EA21A8" w:rsidRPr="00EA21A8" w:rsidTr="00C15B1D">
        <w:tc>
          <w:tcPr>
            <w:tcW w:w="15588" w:type="dxa"/>
            <w:gridSpan w:val="4"/>
          </w:tcPr>
          <w:p w:rsidR="00EA21A8" w:rsidRPr="00EA21A8" w:rsidRDefault="00EA21A8" w:rsidP="00EA21A8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A21A8">
              <w:rPr>
                <w:rFonts w:ascii="Times New Roman" w:eastAsia="Calibri" w:hAnsi="Times New Roman" w:cs="Times New Roman"/>
                <w:sz w:val="28"/>
                <w:szCs w:val="28"/>
              </w:rPr>
              <w:t>2.Пушкинской пора. 4 ч</w:t>
            </w:r>
          </w:p>
        </w:tc>
      </w:tr>
      <w:tr w:rsidR="00EA21A8" w:rsidRPr="00EA21A8" w:rsidTr="00C15B1D">
        <w:tc>
          <w:tcPr>
            <w:tcW w:w="704" w:type="dxa"/>
          </w:tcPr>
          <w:p w:rsidR="00EA21A8" w:rsidRPr="00EA21A8" w:rsidRDefault="00EA21A8" w:rsidP="00EA21A8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A21A8">
              <w:rPr>
                <w:rFonts w:ascii="Times New Roman" w:eastAsia="Calibri" w:hAnsi="Times New Roman" w:cs="Times New Roman"/>
                <w:sz w:val="28"/>
                <w:szCs w:val="28"/>
              </w:rPr>
              <w:t>2-4</w:t>
            </w:r>
          </w:p>
        </w:tc>
        <w:tc>
          <w:tcPr>
            <w:tcW w:w="4678" w:type="dxa"/>
          </w:tcPr>
          <w:p w:rsidR="00EA21A8" w:rsidRPr="00EA21A8" w:rsidRDefault="00EA21A8" w:rsidP="00EA21A8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A21A8">
              <w:rPr>
                <w:rFonts w:ascii="Times New Roman" w:eastAsia="Calibri" w:hAnsi="Times New Roman" w:cs="Times New Roman"/>
                <w:sz w:val="28"/>
                <w:szCs w:val="28"/>
              </w:rPr>
              <w:t>Н. Гоголь «Портрет» (3ч.)</w:t>
            </w:r>
          </w:p>
        </w:tc>
        <w:tc>
          <w:tcPr>
            <w:tcW w:w="8788" w:type="dxa"/>
          </w:tcPr>
          <w:p w:rsidR="00EA21A8" w:rsidRPr="00EA21A8" w:rsidRDefault="00EA21A8" w:rsidP="00EA21A8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A21A8">
              <w:rPr>
                <w:rFonts w:ascii="Times New Roman" w:eastAsia="Calibri" w:hAnsi="Times New Roman" w:cs="Times New Roman"/>
                <w:sz w:val="28"/>
                <w:szCs w:val="28"/>
              </w:rPr>
              <w:t>Рассказ учителя с элементами беседы, работа с произведением</w:t>
            </w:r>
            <w:r w:rsidRPr="00EA21A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связный рассказ, ответы на вопросы, краткий пересказ статьи с опорой на план; </w:t>
            </w:r>
            <w:r w:rsidRPr="00EA21A8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 xml:space="preserve">поисковая: </w:t>
            </w:r>
            <w:r w:rsidRPr="00EA21A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самостоятельный поиск ответа на проблемный вопрос, установление ассоциатив</w:t>
            </w:r>
            <w:r w:rsidRPr="00EA21A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softHyphen/>
              <w:t>ных связей</w:t>
            </w:r>
          </w:p>
        </w:tc>
        <w:tc>
          <w:tcPr>
            <w:tcW w:w="1418" w:type="dxa"/>
          </w:tcPr>
          <w:p w:rsidR="00EA21A8" w:rsidRPr="00EA21A8" w:rsidRDefault="00EA21A8" w:rsidP="00EA21A8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08.09.20, 15.09.20, 22</w:t>
            </w:r>
            <w:r w:rsidRPr="00EA21A8">
              <w:rPr>
                <w:rFonts w:ascii="Times New Roman" w:eastAsia="Calibri" w:hAnsi="Times New Roman" w:cs="Times New Roman"/>
                <w:sz w:val="28"/>
                <w:szCs w:val="28"/>
              </w:rPr>
              <w:t>.09.20</w:t>
            </w:r>
          </w:p>
        </w:tc>
      </w:tr>
      <w:tr w:rsidR="00EA21A8" w:rsidRPr="00EA21A8" w:rsidTr="00C15B1D">
        <w:tc>
          <w:tcPr>
            <w:tcW w:w="704" w:type="dxa"/>
          </w:tcPr>
          <w:p w:rsidR="00EA21A8" w:rsidRPr="00EA21A8" w:rsidRDefault="00EA21A8" w:rsidP="00EA21A8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A21A8">
              <w:rPr>
                <w:rFonts w:ascii="Times New Roman" w:eastAsia="Calibri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4678" w:type="dxa"/>
          </w:tcPr>
          <w:p w:rsidR="00EA21A8" w:rsidRPr="00EA21A8" w:rsidRDefault="00EA21A8" w:rsidP="00EA21A8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A21A8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. А. Одоевский «Струн вещих пламенные звуки» (1ч.) </w:t>
            </w:r>
          </w:p>
          <w:p w:rsidR="00EA21A8" w:rsidRPr="00EA21A8" w:rsidRDefault="00EA21A8" w:rsidP="00EA21A8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8788" w:type="dxa"/>
          </w:tcPr>
          <w:p w:rsidR="00EA21A8" w:rsidRPr="00EA21A8" w:rsidRDefault="00EA21A8" w:rsidP="00EA21A8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A21A8">
              <w:rPr>
                <w:rFonts w:ascii="Times New Roman" w:eastAsia="Calibri" w:hAnsi="Times New Roman" w:cs="Times New Roman"/>
                <w:sz w:val="28"/>
                <w:szCs w:val="28"/>
              </w:rPr>
              <w:t>Рассказ учителя с элементами беседы, работа с произведением</w:t>
            </w:r>
            <w:r w:rsidRPr="00EA21A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связный рассказ, ответы на вопросы, краткий пересказ статьи с опорой на план; </w:t>
            </w:r>
            <w:r w:rsidRPr="00EA21A8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 xml:space="preserve">поисковая: </w:t>
            </w:r>
            <w:r w:rsidRPr="00EA21A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самостоятельный поиск ответа на проблемный вопрос, установление ассоциатив</w:t>
            </w:r>
            <w:r w:rsidRPr="00EA21A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softHyphen/>
              <w:t>ных связей</w:t>
            </w:r>
          </w:p>
        </w:tc>
        <w:tc>
          <w:tcPr>
            <w:tcW w:w="1418" w:type="dxa"/>
          </w:tcPr>
          <w:p w:rsidR="00EA21A8" w:rsidRPr="00EA21A8" w:rsidRDefault="00EA21A8" w:rsidP="00EA21A8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29</w:t>
            </w:r>
            <w:r w:rsidRPr="00EA21A8">
              <w:rPr>
                <w:rFonts w:ascii="Times New Roman" w:eastAsia="Calibri" w:hAnsi="Times New Roman" w:cs="Times New Roman"/>
                <w:sz w:val="28"/>
                <w:szCs w:val="28"/>
              </w:rPr>
              <w:t>.09.20</w:t>
            </w:r>
          </w:p>
        </w:tc>
      </w:tr>
      <w:tr w:rsidR="00EA21A8" w:rsidRPr="00EA21A8" w:rsidTr="00C15B1D">
        <w:tc>
          <w:tcPr>
            <w:tcW w:w="15588" w:type="dxa"/>
            <w:gridSpan w:val="4"/>
          </w:tcPr>
          <w:p w:rsidR="00EA21A8" w:rsidRPr="00EA21A8" w:rsidRDefault="00EA21A8" w:rsidP="00EA21A8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A21A8">
              <w:rPr>
                <w:rFonts w:ascii="Times New Roman" w:eastAsia="Calibri" w:hAnsi="Times New Roman" w:cs="Times New Roman"/>
                <w:sz w:val="28"/>
                <w:szCs w:val="28"/>
              </w:rPr>
              <w:t>3.</w:t>
            </w:r>
            <w:r w:rsidR="00D2698A">
              <w:rPr>
                <w:rFonts w:ascii="Times New Roman" w:eastAsia="Calibri" w:hAnsi="Times New Roman" w:cs="Times New Roman"/>
                <w:sz w:val="28"/>
                <w:szCs w:val="28"/>
              </w:rPr>
              <w:t>Литературные сказки XIX–XX вв. 4</w:t>
            </w:r>
            <w:r w:rsidRPr="00EA21A8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ч</w:t>
            </w:r>
          </w:p>
        </w:tc>
      </w:tr>
      <w:tr w:rsidR="00EA21A8" w:rsidRPr="00EA21A8" w:rsidTr="00C15B1D">
        <w:tc>
          <w:tcPr>
            <w:tcW w:w="704" w:type="dxa"/>
          </w:tcPr>
          <w:p w:rsidR="00EA21A8" w:rsidRPr="00EA21A8" w:rsidRDefault="00D2698A" w:rsidP="00EA21A8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4678" w:type="dxa"/>
          </w:tcPr>
          <w:p w:rsidR="00EA21A8" w:rsidRPr="00EA21A8" w:rsidRDefault="00EA21A8" w:rsidP="00D2698A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A21A8">
              <w:rPr>
                <w:rFonts w:ascii="Times New Roman" w:eastAsia="Calibri" w:hAnsi="Times New Roman" w:cs="Times New Roman"/>
                <w:sz w:val="28"/>
                <w:szCs w:val="28"/>
              </w:rPr>
              <w:t>Е. Шварц «Тень»</w:t>
            </w:r>
            <w:r w:rsidR="00D2698A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8788" w:type="dxa"/>
          </w:tcPr>
          <w:p w:rsidR="00EA21A8" w:rsidRPr="00EA21A8" w:rsidRDefault="00EA21A8" w:rsidP="00EA21A8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A21A8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С</w:t>
            </w:r>
            <w:r w:rsidRPr="00EA21A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</w:t>
            </w:r>
            <w:r w:rsidRPr="00EA21A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softHyphen/>
            </w:r>
            <w:r w:rsidRPr="00EA21A8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  <w:lang w:eastAsia="ru-RU"/>
              </w:rPr>
              <w:t xml:space="preserve">мостоятельный </w:t>
            </w:r>
            <w:r w:rsidRPr="00EA21A8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eastAsia="ru-RU"/>
              </w:rPr>
              <w:t xml:space="preserve">поиск ответа на </w:t>
            </w:r>
            <w:r w:rsidRPr="00EA21A8"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  <w:lang w:eastAsia="ru-RU"/>
              </w:rPr>
              <w:t>проблемный во</w:t>
            </w:r>
            <w:r w:rsidRPr="00EA21A8"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  <w:lang w:eastAsia="ru-RU"/>
              </w:rPr>
              <w:softHyphen/>
            </w:r>
            <w:r w:rsidRPr="00EA21A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прос.</w:t>
            </w:r>
          </w:p>
        </w:tc>
        <w:tc>
          <w:tcPr>
            <w:tcW w:w="1418" w:type="dxa"/>
          </w:tcPr>
          <w:p w:rsidR="00EA21A8" w:rsidRPr="00EA21A8" w:rsidRDefault="00EA21A8" w:rsidP="00D2698A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06.10.20, </w:t>
            </w:r>
          </w:p>
        </w:tc>
      </w:tr>
      <w:tr w:rsidR="00D2698A" w:rsidRPr="00EA21A8" w:rsidTr="00C15B1D">
        <w:tc>
          <w:tcPr>
            <w:tcW w:w="704" w:type="dxa"/>
          </w:tcPr>
          <w:p w:rsidR="00D2698A" w:rsidRDefault="00D2698A" w:rsidP="00D2698A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4678" w:type="dxa"/>
          </w:tcPr>
          <w:p w:rsidR="00D2698A" w:rsidRPr="00EA21A8" w:rsidRDefault="00D2698A" w:rsidP="00D2698A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A21A8">
              <w:rPr>
                <w:rFonts w:ascii="Times New Roman" w:eastAsia="Calibri" w:hAnsi="Times New Roman" w:cs="Times New Roman"/>
                <w:sz w:val="28"/>
                <w:szCs w:val="28"/>
              </w:rPr>
              <w:t>Контрольная работа «Пушкинская эпоха» «Литературная сказка»</w:t>
            </w:r>
          </w:p>
        </w:tc>
        <w:tc>
          <w:tcPr>
            <w:tcW w:w="8788" w:type="dxa"/>
          </w:tcPr>
          <w:p w:rsidR="00D2698A" w:rsidRPr="00EA21A8" w:rsidRDefault="00D2698A" w:rsidP="00D2698A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A21A8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 xml:space="preserve"> Контроль и оценка изученного материала за учебный период. Составление письменного связного высказывания по теме</w:t>
            </w:r>
          </w:p>
        </w:tc>
        <w:tc>
          <w:tcPr>
            <w:tcW w:w="1418" w:type="dxa"/>
          </w:tcPr>
          <w:p w:rsidR="00D2698A" w:rsidRDefault="00D2698A" w:rsidP="00D2698A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2698A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13.10.20, </w:t>
            </w:r>
          </w:p>
        </w:tc>
      </w:tr>
      <w:tr w:rsidR="00D2698A" w:rsidRPr="00EA21A8" w:rsidTr="00C15B1D">
        <w:tc>
          <w:tcPr>
            <w:tcW w:w="704" w:type="dxa"/>
          </w:tcPr>
          <w:p w:rsidR="00D2698A" w:rsidRPr="00EA21A8" w:rsidRDefault="00D2698A" w:rsidP="00D2698A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4678" w:type="dxa"/>
          </w:tcPr>
          <w:p w:rsidR="00D2698A" w:rsidRPr="00EA21A8" w:rsidRDefault="00D2698A" w:rsidP="00D2698A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A21A8">
              <w:rPr>
                <w:rFonts w:ascii="Times New Roman" w:eastAsia="Calibri" w:hAnsi="Times New Roman" w:cs="Times New Roman"/>
                <w:sz w:val="28"/>
                <w:szCs w:val="28"/>
              </w:rPr>
              <w:t>Работа над ошибками</w:t>
            </w:r>
          </w:p>
        </w:tc>
        <w:tc>
          <w:tcPr>
            <w:tcW w:w="8788" w:type="dxa"/>
          </w:tcPr>
          <w:p w:rsidR="00D2698A" w:rsidRPr="00EA21A8" w:rsidRDefault="00D2698A" w:rsidP="00D2698A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A21A8">
              <w:rPr>
                <w:rFonts w:ascii="Times New Roman" w:eastAsia="Calibri" w:hAnsi="Times New Roman" w:cs="Times New Roman"/>
                <w:sz w:val="28"/>
                <w:szCs w:val="28"/>
              </w:rPr>
              <w:t>Самоконтроль и самооценка изученного материала</w:t>
            </w:r>
          </w:p>
        </w:tc>
        <w:tc>
          <w:tcPr>
            <w:tcW w:w="1418" w:type="dxa"/>
          </w:tcPr>
          <w:p w:rsidR="00D2698A" w:rsidRPr="00EA21A8" w:rsidRDefault="00D2698A" w:rsidP="00D2698A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2698A">
              <w:rPr>
                <w:rFonts w:ascii="Times New Roman" w:eastAsia="Calibri" w:hAnsi="Times New Roman" w:cs="Times New Roman"/>
                <w:sz w:val="28"/>
                <w:szCs w:val="28"/>
              </w:rPr>
              <w:t>20.10.20</w:t>
            </w:r>
          </w:p>
        </w:tc>
      </w:tr>
      <w:tr w:rsidR="00D2698A" w:rsidRPr="00EA21A8" w:rsidTr="00C15B1D">
        <w:tc>
          <w:tcPr>
            <w:tcW w:w="704" w:type="dxa"/>
          </w:tcPr>
          <w:p w:rsidR="00D2698A" w:rsidRPr="00EA21A8" w:rsidRDefault="00D2698A" w:rsidP="00D2698A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4678" w:type="dxa"/>
          </w:tcPr>
          <w:p w:rsidR="00D2698A" w:rsidRPr="00EA21A8" w:rsidRDefault="00D2698A" w:rsidP="00D2698A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2698A">
              <w:rPr>
                <w:rFonts w:ascii="Times New Roman" w:eastAsia="Calibri" w:hAnsi="Times New Roman" w:cs="Times New Roman"/>
                <w:sz w:val="28"/>
                <w:szCs w:val="28"/>
              </w:rPr>
              <w:t>Е. Шварц «Тень»</w:t>
            </w:r>
          </w:p>
        </w:tc>
        <w:tc>
          <w:tcPr>
            <w:tcW w:w="8788" w:type="dxa"/>
          </w:tcPr>
          <w:p w:rsidR="00D2698A" w:rsidRPr="00EA21A8" w:rsidRDefault="00D2698A" w:rsidP="00D2698A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Са</w:t>
            </w:r>
            <w:r w:rsidRPr="00D2698A">
              <w:rPr>
                <w:rFonts w:ascii="Times New Roman" w:eastAsia="Calibri" w:hAnsi="Times New Roman" w:cs="Times New Roman"/>
                <w:sz w:val="28"/>
                <w:szCs w:val="28"/>
              </w:rPr>
              <w:t>мостоятельны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й поиск ответа на проблемный во</w:t>
            </w:r>
            <w:r w:rsidRPr="00D2698A">
              <w:rPr>
                <w:rFonts w:ascii="Times New Roman" w:eastAsia="Calibri" w:hAnsi="Times New Roman" w:cs="Times New Roman"/>
                <w:sz w:val="28"/>
                <w:szCs w:val="28"/>
              </w:rPr>
              <w:t>прос.</w:t>
            </w:r>
          </w:p>
        </w:tc>
        <w:tc>
          <w:tcPr>
            <w:tcW w:w="1418" w:type="dxa"/>
          </w:tcPr>
          <w:p w:rsidR="00D2698A" w:rsidRDefault="00D2698A" w:rsidP="00D2698A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2698A">
              <w:rPr>
                <w:rFonts w:ascii="Times New Roman" w:eastAsia="Calibri" w:hAnsi="Times New Roman" w:cs="Times New Roman"/>
                <w:sz w:val="28"/>
                <w:szCs w:val="28"/>
              </w:rPr>
              <w:t>27.10.20</w:t>
            </w:r>
          </w:p>
        </w:tc>
      </w:tr>
      <w:tr w:rsidR="00D2698A" w:rsidRPr="00EA21A8" w:rsidTr="00C15B1D">
        <w:tc>
          <w:tcPr>
            <w:tcW w:w="15588" w:type="dxa"/>
            <w:gridSpan w:val="4"/>
          </w:tcPr>
          <w:p w:rsidR="00D2698A" w:rsidRPr="00EA21A8" w:rsidRDefault="00D2698A" w:rsidP="00D2698A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A21A8">
              <w:rPr>
                <w:rFonts w:ascii="Times New Roman" w:eastAsia="Calibri" w:hAnsi="Times New Roman" w:cs="Times New Roman"/>
                <w:sz w:val="28"/>
                <w:szCs w:val="28"/>
              </w:rPr>
              <w:t>4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.Поэзия второй половины XIX в. 2</w:t>
            </w:r>
            <w:r w:rsidRPr="00EA21A8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ч</w:t>
            </w:r>
          </w:p>
        </w:tc>
      </w:tr>
      <w:tr w:rsidR="00D2698A" w:rsidRPr="00EA21A8" w:rsidTr="00C15B1D">
        <w:tc>
          <w:tcPr>
            <w:tcW w:w="704" w:type="dxa"/>
          </w:tcPr>
          <w:p w:rsidR="00D2698A" w:rsidRPr="00EA21A8" w:rsidRDefault="00D2698A" w:rsidP="00D2698A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10-</w:t>
            </w:r>
            <w:r w:rsidRPr="00EA21A8">
              <w:rPr>
                <w:rFonts w:ascii="Times New Roman" w:eastAsia="Calibri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4678" w:type="dxa"/>
          </w:tcPr>
          <w:p w:rsidR="00D2698A" w:rsidRPr="00EA21A8" w:rsidRDefault="00D2698A" w:rsidP="00D2698A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A21A8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А. Толстой «Илья Муромец» </w:t>
            </w:r>
          </w:p>
        </w:tc>
        <w:tc>
          <w:tcPr>
            <w:tcW w:w="8788" w:type="dxa"/>
          </w:tcPr>
          <w:p w:rsidR="00D2698A" w:rsidRPr="00EA21A8" w:rsidRDefault="00D2698A" w:rsidP="00D2698A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A21A8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Выразительное чтение. С</w:t>
            </w:r>
            <w:r w:rsidRPr="00EA21A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</w:t>
            </w:r>
            <w:r w:rsidRPr="00EA21A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softHyphen/>
            </w:r>
            <w:r w:rsidRPr="00EA21A8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  <w:lang w:eastAsia="ru-RU"/>
              </w:rPr>
              <w:t xml:space="preserve">мостоятельный </w:t>
            </w:r>
            <w:r w:rsidRPr="00EA21A8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eastAsia="ru-RU"/>
              </w:rPr>
              <w:t xml:space="preserve">поиск ответа на </w:t>
            </w:r>
            <w:r w:rsidRPr="00EA21A8"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  <w:lang w:eastAsia="ru-RU"/>
              </w:rPr>
              <w:t>проблемный во</w:t>
            </w:r>
            <w:r w:rsidRPr="00EA21A8"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  <w:lang w:eastAsia="ru-RU"/>
              </w:rPr>
              <w:softHyphen/>
            </w:r>
            <w:r w:rsidRPr="00EA21A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прос</w:t>
            </w:r>
          </w:p>
        </w:tc>
        <w:tc>
          <w:tcPr>
            <w:tcW w:w="1418" w:type="dxa"/>
          </w:tcPr>
          <w:p w:rsidR="00D2698A" w:rsidRDefault="00D2698A" w:rsidP="00D2698A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2698A">
              <w:rPr>
                <w:rFonts w:ascii="Times New Roman" w:eastAsia="Calibri" w:hAnsi="Times New Roman" w:cs="Times New Roman"/>
                <w:sz w:val="28"/>
                <w:szCs w:val="28"/>
              </w:rPr>
              <w:t>10.11.20</w:t>
            </w:r>
          </w:p>
          <w:p w:rsidR="00D2698A" w:rsidRPr="00EA21A8" w:rsidRDefault="00D2698A" w:rsidP="00D2698A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17</w:t>
            </w:r>
            <w:r w:rsidRPr="00EA21A8">
              <w:rPr>
                <w:rFonts w:ascii="Times New Roman" w:eastAsia="Calibri" w:hAnsi="Times New Roman" w:cs="Times New Roman"/>
                <w:sz w:val="28"/>
                <w:szCs w:val="28"/>
              </w:rPr>
              <w:t>.11.20</w:t>
            </w:r>
          </w:p>
        </w:tc>
      </w:tr>
      <w:tr w:rsidR="00D2698A" w:rsidRPr="00EA21A8" w:rsidTr="00C15B1D">
        <w:tc>
          <w:tcPr>
            <w:tcW w:w="15588" w:type="dxa"/>
            <w:gridSpan w:val="4"/>
          </w:tcPr>
          <w:p w:rsidR="00D2698A" w:rsidRPr="00EA21A8" w:rsidRDefault="00D2698A" w:rsidP="00D2698A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A21A8">
              <w:rPr>
                <w:rFonts w:ascii="Times New Roman" w:eastAsia="Calibri" w:hAnsi="Times New Roman" w:cs="Times New Roman"/>
                <w:sz w:val="28"/>
                <w:szCs w:val="28"/>
              </w:rPr>
              <w:t>5.Проза конца XIX – начала XX вв. 2 ч</w:t>
            </w:r>
          </w:p>
        </w:tc>
      </w:tr>
      <w:tr w:rsidR="00D2698A" w:rsidRPr="00EA21A8" w:rsidTr="00C15B1D">
        <w:tc>
          <w:tcPr>
            <w:tcW w:w="704" w:type="dxa"/>
          </w:tcPr>
          <w:p w:rsidR="00D2698A" w:rsidRPr="00EA21A8" w:rsidRDefault="00D2698A" w:rsidP="00D2698A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A21A8">
              <w:rPr>
                <w:rFonts w:ascii="Times New Roman" w:eastAsia="Calibri" w:hAnsi="Times New Roman" w:cs="Times New Roman"/>
                <w:sz w:val="28"/>
                <w:szCs w:val="28"/>
              </w:rPr>
              <w:t>12-13</w:t>
            </w:r>
          </w:p>
        </w:tc>
        <w:tc>
          <w:tcPr>
            <w:tcW w:w="4678" w:type="dxa"/>
          </w:tcPr>
          <w:p w:rsidR="00D2698A" w:rsidRPr="00EA21A8" w:rsidRDefault="00D2698A" w:rsidP="00D2698A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A21A8">
              <w:rPr>
                <w:rFonts w:ascii="Times New Roman" w:eastAsia="Calibri" w:hAnsi="Times New Roman" w:cs="Times New Roman"/>
                <w:sz w:val="28"/>
                <w:szCs w:val="28"/>
              </w:rPr>
              <w:t>А. Грин «Голос и глаз» (2ч.)</w:t>
            </w:r>
          </w:p>
        </w:tc>
        <w:tc>
          <w:tcPr>
            <w:tcW w:w="8788" w:type="dxa"/>
          </w:tcPr>
          <w:p w:rsidR="00D2698A" w:rsidRPr="00EA21A8" w:rsidRDefault="00D2698A" w:rsidP="00D2698A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A21A8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Выразительное чтение. С</w:t>
            </w:r>
            <w:r w:rsidRPr="00EA21A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</w:t>
            </w:r>
            <w:r w:rsidRPr="00EA21A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softHyphen/>
            </w:r>
            <w:r w:rsidRPr="00EA21A8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  <w:lang w:eastAsia="ru-RU"/>
              </w:rPr>
              <w:t xml:space="preserve">мостоятельный </w:t>
            </w:r>
            <w:r w:rsidRPr="00EA21A8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eastAsia="ru-RU"/>
              </w:rPr>
              <w:t xml:space="preserve">поиск ответа на </w:t>
            </w:r>
            <w:r w:rsidRPr="00EA21A8"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  <w:lang w:eastAsia="ru-RU"/>
              </w:rPr>
              <w:t>проблемный во</w:t>
            </w:r>
            <w:r w:rsidRPr="00EA21A8"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  <w:lang w:eastAsia="ru-RU"/>
              </w:rPr>
              <w:softHyphen/>
            </w:r>
            <w:r w:rsidRPr="00EA21A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прос</w:t>
            </w:r>
          </w:p>
        </w:tc>
        <w:tc>
          <w:tcPr>
            <w:tcW w:w="1418" w:type="dxa"/>
          </w:tcPr>
          <w:p w:rsidR="00D2698A" w:rsidRPr="00EA21A8" w:rsidRDefault="00D2698A" w:rsidP="00D2698A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24.11.20, 01</w:t>
            </w:r>
            <w:r w:rsidRPr="00EA21A8">
              <w:rPr>
                <w:rFonts w:ascii="Times New Roman" w:eastAsia="Calibri" w:hAnsi="Times New Roman" w:cs="Times New Roman"/>
                <w:sz w:val="28"/>
                <w:szCs w:val="28"/>
              </w:rPr>
              <w:t>.12.20</w:t>
            </w:r>
          </w:p>
        </w:tc>
      </w:tr>
      <w:tr w:rsidR="00D2698A" w:rsidRPr="00EA21A8" w:rsidTr="00C15B1D">
        <w:tc>
          <w:tcPr>
            <w:tcW w:w="15588" w:type="dxa"/>
            <w:gridSpan w:val="4"/>
          </w:tcPr>
          <w:p w:rsidR="00D2698A" w:rsidRPr="00EA21A8" w:rsidRDefault="00D2698A" w:rsidP="00D2698A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A21A8">
              <w:rPr>
                <w:rFonts w:ascii="Times New Roman" w:eastAsia="Calibri" w:hAnsi="Times New Roman" w:cs="Times New Roman"/>
                <w:sz w:val="28"/>
                <w:szCs w:val="28"/>
              </w:rPr>
              <w:t>6.Поэзия конца XIX – начала XX вв. 3 ч</w:t>
            </w:r>
          </w:p>
        </w:tc>
      </w:tr>
      <w:tr w:rsidR="00D2698A" w:rsidRPr="00EA21A8" w:rsidTr="00C15B1D">
        <w:tc>
          <w:tcPr>
            <w:tcW w:w="704" w:type="dxa"/>
          </w:tcPr>
          <w:p w:rsidR="00D2698A" w:rsidRPr="00EA21A8" w:rsidRDefault="00D2698A" w:rsidP="00D2698A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A21A8">
              <w:rPr>
                <w:rFonts w:ascii="Times New Roman" w:eastAsia="Calibri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4678" w:type="dxa"/>
          </w:tcPr>
          <w:p w:rsidR="00D2698A" w:rsidRPr="00EA21A8" w:rsidRDefault="00D2698A" w:rsidP="00D2698A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A21A8">
              <w:rPr>
                <w:rFonts w:ascii="Times New Roman" w:eastAsia="Calibri" w:hAnsi="Times New Roman" w:cs="Times New Roman"/>
                <w:sz w:val="28"/>
                <w:szCs w:val="28"/>
              </w:rPr>
              <w:t>А. Блок «Осенний день» (1ч</w:t>
            </w:r>
          </w:p>
        </w:tc>
        <w:tc>
          <w:tcPr>
            <w:tcW w:w="8788" w:type="dxa"/>
          </w:tcPr>
          <w:p w:rsidR="00D2698A" w:rsidRPr="00EA21A8" w:rsidRDefault="00D2698A" w:rsidP="00D2698A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A21A8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  <w:lang w:eastAsia="ru-RU"/>
              </w:rPr>
              <w:t xml:space="preserve">прослушивание </w:t>
            </w:r>
            <w:r w:rsidRPr="00EA21A8"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  <w:lang w:eastAsia="ru-RU"/>
              </w:rPr>
              <w:t xml:space="preserve">стихотворения, </w:t>
            </w:r>
            <w:r w:rsidRPr="00EA21A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чтение статей учебника; </w:t>
            </w:r>
            <w:r w:rsidRPr="00EA21A8">
              <w:rPr>
                <w:rFonts w:ascii="Times New Roman" w:eastAsia="Times New Roman" w:hAnsi="Times New Roman" w:cs="Times New Roman"/>
                <w:bCs/>
                <w:spacing w:val="-5"/>
                <w:sz w:val="28"/>
                <w:szCs w:val="28"/>
                <w:lang w:eastAsia="ru-RU"/>
              </w:rPr>
              <w:lastRenderedPageBreak/>
              <w:t xml:space="preserve">репродуктивная: </w:t>
            </w:r>
            <w:r w:rsidRPr="00EA21A8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eastAsia="ru-RU"/>
              </w:rPr>
              <w:t>ответы на вопро</w:t>
            </w:r>
            <w:r w:rsidRPr="00EA21A8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eastAsia="ru-RU"/>
              </w:rPr>
              <w:softHyphen/>
            </w:r>
            <w:r w:rsidRPr="00EA21A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сы; </w:t>
            </w:r>
            <w:r w:rsidRPr="00EA21A8">
              <w:rPr>
                <w:rFonts w:ascii="Times New Roman" w:eastAsia="Times New Roman" w:hAnsi="Times New Roman" w:cs="Times New Roman"/>
                <w:bCs/>
                <w:spacing w:val="-5"/>
                <w:sz w:val="28"/>
                <w:szCs w:val="28"/>
                <w:lang w:eastAsia="ru-RU"/>
              </w:rPr>
              <w:t xml:space="preserve">продуктивная: </w:t>
            </w:r>
            <w:r w:rsidRPr="00EA21A8">
              <w:rPr>
                <w:rFonts w:ascii="Times New Roman" w:eastAsia="Times New Roman" w:hAnsi="Times New Roman" w:cs="Times New Roman"/>
                <w:spacing w:val="-4"/>
                <w:sz w:val="28"/>
                <w:szCs w:val="28"/>
                <w:lang w:eastAsia="ru-RU"/>
              </w:rPr>
              <w:t xml:space="preserve">выразительное </w:t>
            </w:r>
            <w:r w:rsidRPr="00EA21A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чтение</w:t>
            </w:r>
          </w:p>
        </w:tc>
        <w:tc>
          <w:tcPr>
            <w:tcW w:w="1418" w:type="dxa"/>
          </w:tcPr>
          <w:p w:rsidR="00D2698A" w:rsidRPr="00EA21A8" w:rsidRDefault="00D2698A" w:rsidP="00D2698A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08</w:t>
            </w:r>
            <w:r w:rsidRPr="00EA21A8">
              <w:rPr>
                <w:rFonts w:ascii="Times New Roman" w:eastAsia="Calibri" w:hAnsi="Times New Roman" w:cs="Times New Roman"/>
                <w:sz w:val="28"/>
                <w:szCs w:val="28"/>
              </w:rPr>
              <w:t>.12.20</w:t>
            </w:r>
          </w:p>
        </w:tc>
      </w:tr>
      <w:tr w:rsidR="00D2698A" w:rsidRPr="00EA21A8" w:rsidTr="00C15B1D">
        <w:tc>
          <w:tcPr>
            <w:tcW w:w="704" w:type="dxa"/>
          </w:tcPr>
          <w:p w:rsidR="00D2698A" w:rsidRPr="00EA21A8" w:rsidRDefault="00D2698A" w:rsidP="00D2698A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A21A8">
              <w:rPr>
                <w:rFonts w:ascii="Times New Roman" w:eastAsia="Calibri" w:hAnsi="Times New Roman" w:cs="Times New Roman"/>
                <w:sz w:val="28"/>
                <w:szCs w:val="28"/>
              </w:rPr>
              <w:t>15-16</w:t>
            </w:r>
          </w:p>
        </w:tc>
        <w:tc>
          <w:tcPr>
            <w:tcW w:w="4678" w:type="dxa"/>
          </w:tcPr>
          <w:p w:rsidR="00D2698A" w:rsidRPr="00EA21A8" w:rsidRDefault="00180C19" w:rsidP="00D2698A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Н. Гумилев «Змей» 2ч.</w:t>
            </w:r>
          </w:p>
        </w:tc>
        <w:tc>
          <w:tcPr>
            <w:tcW w:w="8788" w:type="dxa"/>
          </w:tcPr>
          <w:p w:rsidR="00D2698A" w:rsidRPr="00EA21A8" w:rsidRDefault="00D2698A" w:rsidP="00D2698A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A21A8">
              <w:rPr>
                <w:rFonts w:ascii="Times New Roman" w:eastAsia="Calibri" w:hAnsi="Times New Roman" w:cs="Times New Roman"/>
                <w:sz w:val="28"/>
                <w:szCs w:val="28"/>
              </w:rPr>
              <w:t>Рассказ учителя с элементами беседы, работа с произведением</w:t>
            </w:r>
          </w:p>
        </w:tc>
        <w:tc>
          <w:tcPr>
            <w:tcW w:w="1418" w:type="dxa"/>
          </w:tcPr>
          <w:p w:rsidR="00D2698A" w:rsidRPr="00EA21A8" w:rsidRDefault="00D2698A" w:rsidP="00D2698A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15.12.20, 22</w:t>
            </w:r>
            <w:r w:rsidRPr="00EA21A8">
              <w:rPr>
                <w:rFonts w:ascii="Times New Roman" w:eastAsia="Calibri" w:hAnsi="Times New Roman" w:cs="Times New Roman"/>
                <w:sz w:val="28"/>
                <w:szCs w:val="28"/>
              </w:rPr>
              <w:t>.12.20</w:t>
            </w:r>
          </w:p>
        </w:tc>
      </w:tr>
      <w:tr w:rsidR="00D2698A" w:rsidRPr="00EA21A8" w:rsidTr="00C15B1D">
        <w:tc>
          <w:tcPr>
            <w:tcW w:w="704" w:type="dxa"/>
          </w:tcPr>
          <w:p w:rsidR="00D2698A" w:rsidRPr="00EA21A8" w:rsidRDefault="00D2698A" w:rsidP="00D2698A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A21A8">
              <w:rPr>
                <w:rFonts w:ascii="Times New Roman" w:eastAsia="Calibri" w:hAnsi="Times New Roman" w:cs="Times New Roman"/>
                <w:sz w:val="28"/>
                <w:szCs w:val="28"/>
              </w:rPr>
              <w:t>17</w:t>
            </w:r>
          </w:p>
        </w:tc>
        <w:tc>
          <w:tcPr>
            <w:tcW w:w="4678" w:type="dxa"/>
          </w:tcPr>
          <w:p w:rsidR="00D2698A" w:rsidRPr="00EA21A8" w:rsidRDefault="00D2698A" w:rsidP="00D2698A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A21A8">
              <w:rPr>
                <w:rFonts w:ascii="Times New Roman" w:eastAsia="Calibri" w:hAnsi="Times New Roman" w:cs="Times New Roman"/>
                <w:sz w:val="28"/>
                <w:szCs w:val="28"/>
              </w:rPr>
              <w:t>И. Бунин. «Святогор и \Илья» 1 ч</w:t>
            </w:r>
          </w:p>
        </w:tc>
        <w:tc>
          <w:tcPr>
            <w:tcW w:w="8788" w:type="dxa"/>
          </w:tcPr>
          <w:p w:rsidR="00D2698A" w:rsidRPr="00EA21A8" w:rsidRDefault="00D2698A" w:rsidP="00D2698A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A21A8">
              <w:rPr>
                <w:rFonts w:ascii="Times New Roman" w:eastAsia="Calibri" w:hAnsi="Times New Roman" w:cs="Times New Roman"/>
                <w:sz w:val="28"/>
                <w:szCs w:val="28"/>
              </w:rPr>
              <w:t>Рассказ учителя с элементами беседы, работа с произведением</w:t>
            </w:r>
          </w:p>
        </w:tc>
        <w:tc>
          <w:tcPr>
            <w:tcW w:w="1418" w:type="dxa"/>
          </w:tcPr>
          <w:p w:rsidR="00D2698A" w:rsidRPr="00EA21A8" w:rsidRDefault="00D2698A" w:rsidP="00D2698A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12</w:t>
            </w:r>
            <w:r w:rsidRPr="00EA21A8">
              <w:rPr>
                <w:rFonts w:ascii="Times New Roman" w:eastAsia="Calibri" w:hAnsi="Times New Roman" w:cs="Times New Roman"/>
                <w:sz w:val="28"/>
                <w:szCs w:val="28"/>
              </w:rPr>
              <w:t>.01.21</w:t>
            </w:r>
          </w:p>
        </w:tc>
      </w:tr>
      <w:tr w:rsidR="00D2698A" w:rsidRPr="00EA21A8" w:rsidTr="00C15B1D">
        <w:tc>
          <w:tcPr>
            <w:tcW w:w="15588" w:type="dxa"/>
            <w:gridSpan w:val="4"/>
          </w:tcPr>
          <w:p w:rsidR="00D2698A" w:rsidRPr="00EA21A8" w:rsidRDefault="00D2698A" w:rsidP="00D2698A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A21A8">
              <w:rPr>
                <w:rFonts w:ascii="Times New Roman" w:eastAsia="Calibri" w:hAnsi="Times New Roman" w:cs="Times New Roman"/>
                <w:sz w:val="28"/>
                <w:szCs w:val="28"/>
              </w:rPr>
              <w:t>7.Поэзия 20–50-х гг. XX в. 2 ч</w:t>
            </w:r>
          </w:p>
        </w:tc>
      </w:tr>
      <w:tr w:rsidR="00D2698A" w:rsidRPr="00EA21A8" w:rsidTr="00C15B1D">
        <w:tc>
          <w:tcPr>
            <w:tcW w:w="704" w:type="dxa"/>
          </w:tcPr>
          <w:p w:rsidR="00D2698A" w:rsidRPr="00EA21A8" w:rsidRDefault="00D2698A" w:rsidP="00D2698A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A21A8">
              <w:rPr>
                <w:rFonts w:ascii="Times New Roman" w:eastAsia="Calibri" w:hAnsi="Times New Roman" w:cs="Times New Roman"/>
                <w:sz w:val="28"/>
                <w:szCs w:val="28"/>
              </w:rPr>
              <w:t>18-19</w:t>
            </w:r>
          </w:p>
        </w:tc>
        <w:tc>
          <w:tcPr>
            <w:tcW w:w="4678" w:type="dxa"/>
          </w:tcPr>
          <w:p w:rsidR="00D2698A" w:rsidRPr="00EA21A8" w:rsidRDefault="00D2698A" w:rsidP="00D2698A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A21A8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Д. </w:t>
            </w:r>
            <w:proofErr w:type="spellStart"/>
            <w:r w:rsidRPr="00EA21A8">
              <w:rPr>
                <w:rFonts w:ascii="Times New Roman" w:eastAsia="Calibri" w:hAnsi="Times New Roman" w:cs="Times New Roman"/>
                <w:sz w:val="28"/>
                <w:szCs w:val="28"/>
              </w:rPr>
              <w:t>Кедрин</w:t>
            </w:r>
            <w:proofErr w:type="spellEnd"/>
            <w:r w:rsidRPr="00EA21A8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«Зодчие» (2ч.)</w:t>
            </w:r>
          </w:p>
        </w:tc>
        <w:tc>
          <w:tcPr>
            <w:tcW w:w="8788" w:type="dxa"/>
          </w:tcPr>
          <w:p w:rsidR="00D2698A" w:rsidRPr="00EA21A8" w:rsidRDefault="00D2698A" w:rsidP="00D2698A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A21A8">
              <w:rPr>
                <w:rFonts w:ascii="Times New Roman" w:eastAsia="Calibri" w:hAnsi="Times New Roman" w:cs="Times New Roman"/>
                <w:sz w:val="28"/>
                <w:szCs w:val="28"/>
              </w:rPr>
              <w:t>Рассказ учителя с элементами беседы, работа с произведением</w:t>
            </w:r>
          </w:p>
        </w:tc>
        <w:tc>
          <w:tcPr>
            <w:tcW w:w="1418" w:type="dxa"/>
          </w:tcPr>
          <w:p w:rsidR="00D2698A" w:rsidRPr="00EA21A8" w:rsidRDefault="00D2698A" w:rsidP="00D2698A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19.01.21, 26</w:t>
            </w:r>
            <w:r w:rsidRPr="00EA21A8">
              <w:rPr>
                <w:rFonts w:ascii="Times New Roman" w:eastAsia="Calibri" w:hAnsi="Times New Roman" w:cs="Times New Roman"/>
                <w:sz w:val="28"/>
                <w:szCs w:val="28"/>
              </w:rPr>
              <w:t>.01.21</w:t>
            </w:r>
          </w:p>
        </w:tc>
      </w:tr>
      <w:tr w:rsidR="00D2698A" w:rsidRPr="00EA21A8" w:rsidTr="00C15B1D">
        <w:trPr>
          <w:trHeight w:val="586"/>
        </w:trPr>
        <w:tc>
          <w:tcPr>
            <w:tcW w:w="704" w:type="dxa"/>
          </w:tcPr>
          <w:p w:rsidR="00D2698A" w:rsidRPr="00EA21A8" w:rsidRDefault="00D2698A" w:rsidP="00D2698A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A21A8">
              <w:rPr>
                <w:rFonts w:ascii="Times New Roman" w:eastAsia="Calibri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4678" w:type="dxa"/>
          </w:tcPr>
          <w:p w:rsidR="00D2698A" w:rsidRPr="00EA21A8" w:rsidRDefault="00D2698A" w:rsidP="00D2698A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A21A8">
              <w:rPr>
                <w:rFonts w:ascii="Times New Roman" w:eastAsia="Calibri" w:hAnsi="Times New Roman" w:cs="Times New Roman"/>
                <w:sz w:val="28"/>
                <w:szCs w:val="28"/>
              </w:rPr>
              <w:t>Контрольная работа по произведениям поэтов 19-20 в.</w:t>
            </w:r>
          </w:p>
        </w:tc>
        <w:tc>
          <w:tcPr>
            <w:tcW w:w="8788" w:type="dxa"/>
          </w:tcPr>
          <w:p w:rsidR="00D2698A" w:rsidRPr="00EA21A8" w:rsidRDefault="00D2698A" w:rsidP="00D2698A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A21A8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eastAsia="ru-RU"/>
              </w:rPr>
              <w:t>Ответы на вопро</w:t>
            </w:r>
            <w:r w:rsidRPr="00EA21A8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eastAsia="ru-RU"/>
              </w:rPr>
              <w:softHyphen/>
            </w:r>
            <w:r w:rsidRPr="00EA21A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сы; </w:t>
            </w:r>
            <w:r w:rsidRPr="00EA21A8">
              <w:rPr>
                <w:rFonts w:ascii="Times New Roman" w:eastAsia="Times New Roman" w:hAnsi="Times New Roman" w:cs="Times New Roman"/>
                <w:bCs/>
                <w:spacing w:val="-5"/>
                <w:sz w:val="28"/>
                <w:szCs w:val="28"/>
                <w:lang w:eastAsia="ru-RU"/>
              </w:rPr>
              <w:t xml:space="preserve">продуктивная: </w:t>
            </w:r>
            <w:r w:rsidRPr="00EA21A8">
              <w:rPr>
                <w:rFonts w:ascii="Times New Roman" w:eastAsia="Times New Roman" w:hAnsi="Times New Roman" w:cs="Times New Roman"/>
                <w:spacing w:val="-4"/>
                <w:sz w:val="28"/>
                <w:szCs w:val="28"/>
                <w:lang w:eastAsia="ru-RU"/>
              </w:rPr>
              <w:t xml:space="preserve">выразительное </w:t>
            </w:r>
            <w:r w:rsidRPr="00EA21A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чтение</w:t>
            </w:r>
          </w:p>
        </w:tc>
        <w:tc>
          <w:tcPr>
            <w:tcW w:w="1418" w:type="dxa"/>
          </w:tcPr>
          <w:p w:rsidR="00D2698A" w:rsidRPr="00EA21A8" w:rsidRDefault="00D2698A" w:rsidP="00D2698A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02</w:t>
            </w:r>
            <w:r w:rsidRPr="00EA21A8">
              <w:rPr>
                <w:rFonts w:ascii="Times New Roman" w:eastAsia="Calibri" w:hAnsi="Times New Roman" w:cs="Times New Roman"/>
                <w:sz w:val="28"/>
                <w:szCs w:val="28"/>
              </w:rPr>
              <w:t>.02.21</w:t>
            </w:r>
          </w:p>
        </w:tc>
      </w:tr>
      <w:tr w:rsidR="00D2698A" w:rsidRPr="00EA21A8" w:rsidTr="00C15B1D">
        <w:tc>
          <w:tcPr>
            <w:tcW w:w="14170" w:type="dxa"/>
            <w:gridSpan w:val="3"/>
          </w:tcPr>
          <w:p w:rsidR="00D2698A" w:rsidRPr="00EA21A8" w:rsidRDefault="00D2698A" w:rsidP="00D2698A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A21A8">
              <w:rPr>
                <w:rFonts w:ascii="Times New Roman" w:eastAsia="Calibri" w:hAnsi="Times New Roman" w:cs="Times New Roman"/>
                <w:sz w:val="28"/>
                <w:szCs w:val="28"/>
              </w:rPr>
              <w:t>8.Проза о Великой Отечественной войне. 2  ч</w:t>
            </w:r>
          </w:p>
        </w:tc>
        <w:tc>
          <w:tcPr>
            <w:tcW w:w="1418" w:type="dxa"/>
          </w:tcPr>
          <w:p w:rsidR="00D2698A" w:rsidRPr="00EA21A8" w:rsidRDefault="00D2698A" w:rsidP="00D2698A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D2698A" w:rsidRPr="00EA21A8" w:rsidTr="00C15B1D">
        <w:tc>
          <w:tcPr>
            <w:tcW w:w="704" w:type="dxa"/>
          </w:tcPr>
          <w:p w:rsidR="00D2698A" w:rsidRPr="00EA21A8" w:rsidRDefault="00D2698A" w:rsidP="00D2698A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A21A8">
              <w:rPr>
                <w:rFonts w:ascii="Times New Roman" w:eastAsia="Calibri" w:hAnsi="Times New Roman" w:cs="Times New Roman"/>
                <w:sz w:val="28"/>
                <w:szCs w:val="28"/>
              </w:rPr>
              <w:t>21-22</w:t>
            </w:r>
          </w:p>
        </w:tc>
        <w:tc>
          <w:tcPr>
            <w:tcW w:w="4678" w:type="dxa"/>
          </w:tcPr>
          <w:p w:rsidR="00D2698A" w:rsidRPr="00EA21A8" w:rsidRDefault="00D2698A" w:rsidP="00D2698A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A21A8">
              <w:rPr>
                <w:rFonts w:ascii="Times New Roman" w:eastAsia="Calibri" w:hAnsi="Times New Roman" w:cs="Times New Roman"/>
                <w:sz w:val="28"/>
                <w:szCs w:val="28"/>
              </w:rPr>
              <w:t>В. Астафьев «Трофейная пушка» (2ч.)</w:t>
            </w:r>
          </w:p>
        </w:tc>
        <w:tc>
          <w:tcPr>
            <w:tcW w:w="8788" w:type="dxa"/>
          </w:tcPr>
          <w:p w:rsidR="00D2698A" w:rsidRPr="00EA21A8" w:rsidRDefault="00D2698A" w:rsidP="00D2698A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A21A8">
              <w:rPr>
                <w:rFonts w:ascii="Times New Roman" w:eastAsia="Calibri" w:hAnsi="Times New Roman" w:cs="Times New Roman"/>
                <w:sz w:val="28"/>
                <w:szCs w:val="28"/>
              </w:rPr>
              <w:t>Развитие умения соотносить события ВОВ с героями прошлого и современности.</w:t>
            </w:r>
          </w:p>
        </w:tc>
        <w:tc>
          <w:tcPr>
            <w:tcW w:w="1418" w:type="dxa"/>
          </w:tcPr>
          <w:p w:rsidR="00D2698A" w:rsidRPr="00EA21A8" w:rsidRDefault="00D2698A" w:rsidP="00D2698A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09</w:t>
            </w:r>
            <w:r w:rsidRPr="00EA21A8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.02.21, 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16</w:t>
            </w:r>
            <w:r w:rsidRPr="00EA21A8">
              <w:rPr>
                <w:rFonts w:ascii="Times New Roman" w:eastAsia="Calibri" w:hAnsi="Times New Roman" w:cs="Times New Roman"/>
                <w:sz w:val="28"/>
                <w:szCs w:val="28"/>
              </w:rPr>
              <w:t>.02.21</w:t>
            </w:r>
          </w:p>
        </w:tc>
      </w:tr>
      <w:tr w:rsidR="00D2698A" w:rsidRPr="00EA21A8" w:rsidTr="00C15B1D">
        <w:tc>
          <w:tcPr>
            <w:tcW w:w="15588" w:type="dxa"/>
            <w:gridSpan w:val="4"/>
          </w:tcPr>
          <w:p w:rsidR="00D2698A" w:rsidRPr="00EA21A8" w:rsidRDefault="00D2698A" w:rsidP="00D2698A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A21A8">
              <w:rPr>
                <w:rFonts w:ascii="Times New Roman" w:eastAsia="Calibri" w:hAnsi="Times New Roman" w:cs="Times New Roman"/>
                <w:sz w:val="28"/>
                <w:szCs w:val="28"/>
              </w:rPr>
              <w:t>9.Художественная проза о человеке и природе, их взаимоотношениях. 4 ч.</w:t>
            </w:r>
          </w:p>
        </w:tc>
      </w:tr>
      <w:tr w:rsidR="00D2698A" w:rsidRPr="00EA21A8" w:rsidTr="00C15B1D">
        <w:tc>
          <w:tcPr>
            <w:tcW w:w="704" w:type="dxa"/>
          </w:tcPr>
          <w:p w:rsidR="00D2698A" w:rsidRPr="00EA21A8" w:rsidRDefault="00D2698A" w:rsidP="00D2698A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A21A8">
              <w:rPr>
                <w:rFonts w:ascii="Times New Roman" w:eastAsia="Calibri" w:hAnsi="Times New Roman" w:cs="Times New Roman"/>
                <w:sz w:val="28"/>
                <w:szCs w:val="28"/>
              </w:rPr>
              <w:t>23-24</w:t>
            </w:r>
          </w:p>
        </w:tc>
        <w:tc>
          <w:tcPr>
            <w:tcW w:w="4678" w:type="dxa"/>
          </w:tcPr>
          <w:p w:rsidR="00D2698A" w:rsidRPr="00EA21A8" w:rsidRDefault="00D2698A" w:rsidP="00D2698A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A21A8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Е. Носов «Дёжка» (2ч.) </w:t>
            </w:r>
          </w:p>
        </w:tc>
        <w:tc>
          <w:tcPr>
            <w:tcW w:w="8788" w:type="dxa"/>
          </w:tcPr>
          <w:p w:rsidR="00D2698A" w:rsidRPr="00EA21A8" w:rsidRDefault="00D2698A" w:rsidP="00D2698A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A21A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Чтение и обсуждение произведения. Беседа</w:t>
            </w:r>
          </w:p>
        </w:tc>
        <w:tc>
          <w:tcPr>
            <w:tcW w:w="1418" w:type="dxa"/>
          </w:tcPr>
          <w:p w:rsidR="00D2698A" w:rsidRPr="00EA21A8" w:rsidRDefault="00D2698A" w:rsidP="00D2698A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23</w:t>
            </w:r>
            <w:r w:rsidRPr="00EA21A8">
              <w:rPr>
                <w:rFonts w:ascii="Times New Roman" w:eastAsia="Calibri" w:hAnsi="Times New Roman" w:cs="Times New Roman"/>
                <w:sz w:val="28"/>
                <w:szCs w:val="28"/>
              </w:rPr>
              <w:t>.02.21,</w:t>
            </w:r>
          </w:p>
          <w:p w:rsidR="00D2698A" w:rsidRPr="00EA21A8" w:rsidRDefault="00D2698A" w:rsidP="00D2698A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02</w:t>
            </w:r>
            <w:r w:rsidRPr="00EA21A8">
              <w:rPr>
                <w:rFonts w:ascii="Times New Roman" w:eastAsia="Calibri" w:hAnsi="Times New Roman" w:cs="Times New Roman"/>
                <w:sz w:val="28"/>
                <w:szCs w:val="28"/>
              </w:rPr>
              <w:t>.03.21</w:t>
            </w:r>
          </w:p>
        </w:tc>
      </w:tr>
      <w:tr w:rsidR="00D2698A" w:rsidRPr="00EA21A8" w:rsidTr="00C15B1D">
        <w:tc>
          <w:tcPr>
            <w:tcW w:w="704" w:type="dxa"/>
          </w:tcPr>
          <w:p w:rsidR="00D2698A" w:rsidRPr="00EA21A8" w:rsidRDefault="00D2698A" w:rsidP="00D2698A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A21A8">
              <w:rPr>
                <w:rFonts w:ascii="Times New Roman" w:eastAsia="Calibri" w:hAnsi="Times New Roman" w:cs="Times New Roman"/>
                <w:sz w:val="28"/>
                <w:szCs w:val="28"/>
              </w:rPr>
              <w:t>25-26</w:t>
            </w:r>
          </w:p>
        </w:tc>
        <w:tc>
          <w:tcPr>
            <w:tcW w:w="4678" w:type="dxa"/>
          </w:tcPr>
          <w:p w:rsidR="00D2698A" w:rsidRPr="00EA21A8" w:rsidRDefault="00D2698A" w:rsidP="00D2698A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A21A8">
              <w:rPr>
                <w:rFonts w:ascii="Times New Roman" w:eastAsia="Calibri" w:hAnsi="Times New Roman" w:cs="Times New Roman"/>
                <w:sz w:val="28"/>
                <w:szCs w:val="28"/>
              </w:rPr>
              <w:t>А. Вампилов «Солнце в аистовом гнезде» (2ч.)</w:t>
            </w:r>
          </w:p>
        </w:tc>
        <w:tc>
          <w:tcPr>
            <w:tcW w:w="8788" w:type="dxa"/>
          </w:tcPr>
          <w:p w:rsidR="00D2698A" w:rsidRPr="00EA21A8" w:rsidRDefault="00D2698A" w:rsidP="00D2698A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A21A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Чтение и обсуждение произведения. Беседа</w:t>
            </w:r>
          </w:p>
        </w:tc>
        <w:tc>
          <w:tcPr>
            <w:tcW w:w="1418" w:type="dxa"/>
          </w:tcPr>
          <w:p w:rsidR="00D2698A" w:rsidRPr="00EA21A8" w:rsidRDefault="00D2698A" w:rsidP="00D2698A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09.03.21, 16</w:t>
            </w:r>
            <w:r w:rsidRPr="00EA21A8">
              <w:rPr>
                <w:rFonts w:ascii="Times New Roman" w:eastAsia="Calibri" w:hAnsi="Times New Roman" w:cs="Times New Roman"/>
                <w:sz w:val="28"/>
                <w:szCs w:val="28"/>
              </w:rPr>
              <w:t>.03.21</w:t>
            </w:r>
          </w:p>
        </w:tc>
      </w:tr>
      <w:tr w:rsidR="00D2698A" w:rsidRPr="00EA21A8" w:rsidTr="00C15B1D">
        <w:tc>
          <w:tcPr>
            <w:tcW w:w="15588" w:type="dxa"/>
            <w:gridSpan w:val="4"/>
          </w:tcPr>
          <w:p w:rsidR="00D2698A" w:rsidRPr="00EA21A8" w:rsidRDefault="00D2698A" w:rsidP="00D2698A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A21A8">
              <w:rPr>
                <w:rFonts w:ascii="Times New Roman" w:eastAsia="Calibri" w:hAnsi="Times New Roman" w:cs="Times New Roman"/>
                <w:sz w:val="28"/>
                <w:szCs w:val="28"/>
              </w:rPr>
              <w:t>10.Проза о детях. 3 ч</w:t>
            </w:r>
          </w:p>
        </w:tc>
      </w:tr>
      <w:tr w:rsidR="00D2698A" w:rsidRPr="00EA21A8" w:rsidTr="00C15B1D">
        <w:tc>
          <w:tcPr>
            <w:tcW w:w="704" w:type="dxa"/>
          </w:tcPr>
          <w:p w:rsidR="00D2698A" w:rsidRPr="00EA21A8" w:rsidRDefault="00D2698A" w:rsidP="00D2698A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A21A8">
              <w:rPr>
                <w:rFonts w:ascii="Times New Roman" w:eastAsia="Calibri" w:hAnsi="Times New Roman" w:cs="Times New Roman"/>
                <w:sz w:val="28"/>
                <w:szCs w:val="28"/>
              </w:rPr>
              <w:t>27-28</w:t>
            </w:r>
          </w:p>
        </w:tc>
        <w:tc>
          <w:tcPr>
            <w:tcW w:w="4678" w:type="dxa"/>
          </w:tcPr>
          <w:p w:rsidR="00D2698A" w:rsidRPr="00EA21A8" w:rsidRDefault="00D2698A" w:rsidP="00D2698A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A21A8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А. Алексин «Коля пишет Оле, Оля пишет Коле» (2ч.)</w:t>
            </w:r>
          </w:p>
        </w:tc>
        <w:tc>
          <w:tcPr>
            <w:tcW w:w="8788" w:type="dxa"/>
          </w:tcPr>
          <w:p w:rsidR="00D2698A" w:rsidRPr="00EA21A8" w:rsidRDefault="00D2698A" w:rsidP="00D2698A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A21A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Чтение и обсуждение произведения. Беседа</w:t>
            </w:r>
          </w:p>
        </w:tc>
        <w:tc>
          <w:tcPr>
            <w:tcW w:w="1418" w:type="dxa"/>
          </w:tcPr>
          <w:p w:rsidR="00D2698A" w:rsidRPr="00EA21A8" w:rsidRDefault="00D2698A" w:rsidP="00D2698A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06.04.21, 13</w:t>
            </w:r>
            <w:r w:rsidRPr="00EA21A8">
              <w:rPr>
                <w:rFonts w:ascii="Times New Roman" w:eastAsia="Calibri" w:hAnsi="Times New Roman" w:cs="Times New Roman"/>
                <w:sz w:val="28"/>
                <w:szCs w:val="28"/>
              </w:rPr>
              <w:t>.04.21</w:t>
            </w:r>
          </w:p>
        </w:tc>
      </w:tr>
      <w:tr w:rsidR="00D2698A" w:rsidRPr="00EA21A8" w:rsidTr="00C15B1D">
        <w:tc>
          <w:tcPr>
            <w:tcW w:w="704" w:type="dxa"/>
          </w:tcPr>
          <w:p w:rsidR="00D2698A" w:rsidRPr="00EA21A8" w:rsidRDefault="00D2698A" w:rsidP="00D2698A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A21A8">
              <w:rPr>
                <w:rFonts w:ascii="Times New Roman" w:eastAsia="Calibri" w:hAnsi="Times New Roman" w:cs="Times New Roman"/>
                <w:sz w:val="28"/>
                <w:szCs w:val="28"/>
              </w:rPr>
              <w:t>29</w:t>
            </w:r>
          </w:p>
        </w:tc>
        <w:tc>
          <w:tcPr>
            <w:tcW w:w="4678" w:type="dxa"/>
          </w:tcPr>
          <w:p w:rsidR="00D2698A" w:rsidRPr="00EA21A8" w:rsidRDefault="00D2698A" w:rsidP="00D2698A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A21A8">
              <w:rPr>
                <w:rFonts w:ascii="Times New Roman" w:eastAsia="Calibri" w:hAnsi="Times New Roman" w:cs="Times New Roman"/>
                <w:sz w:val="28"/>
                <w:szCs w:val="28"/>
              </w:rPr>
              <w:t>Контрольная работа «Дети в художественной литературе»</w:t>
            </w:r>
          </w:p>
        </w:tc>
        <w:tc>
          <w:tcPr>
            <w:tcW w:w="8788" w:type="dxa"/>
          </w:tcPr>
          <w:p w:rsidR="00D2698A" w:rsidRPr="00EA21A8" w:rsidRDefault="00D2698A" w:rsidP="00D2698A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A21A8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Контроль и оценка изученного материала за учебный период. Составление письменного связного высказывания по теме</w:t>
            </w:r>
          </w:p>
        </w:tc>
        <w:tc>
          <w:tcPr>
            <w:tcW w:w="1418" w:type="dxa"/>
          </w:tcPr>
          <w:p w:rsidR="00D2698A" w:rsidRPr="00EA21A8" w:rsidRDefault="00D2698A" w:rsidP="00D2698A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20</w:t>
            </w:r>
            <w:r w:rsidRPr="00EA21A8">
              <w:rPr>
                <w:rFonts w:ascii="Times New Roman" w:eastAsia="Calibri" w:hAnsi="Times New Roman" w:cs="Times New Roman"/>
                <w:sz w:val="28"/>
                <w:szCs w:val="28"/>
              </w:rPr>
              <w:t>.04.21</w:t>
            </w:r>
          </w:p>
        </w:tc>
      </w:tr>
      <w:tr w:rsidR="00D2698A" w:rsidRPr="00EA21A8" w:rsidTr="00C15B1D">
        <w:tc>
          <w:tcPr>
            <w:tcW w:w="15588" w:type="dxa"/>
            <w:gridSpan w:val="4"/>
          </w:tcPr>
          <w:p w:rsidR="00D2698A" w:rsidRPr="00EA21A8" w:rsidRDefault="00D2698A" w:rsidP="00D2698A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A21A8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11.Поэзия второй половины </w:t>
            </w:r>
            <w:proofErr w:type="spellStart"/>
            <w:r w:rsidRPr="00EA21A8">
              <w:rPr>
                <w:rFonts w:ascii="Times New Roman" w:eastAsia="Calibri" w:hAnsi="Times New Roman" w:cs="Times New Roman"/>
                <w:sz w:val="28"/>
                <w:szCs w:val="28"/>
              </w:rPr>
              <w:t>XXв</w:t>
            </w:r>
            <w:proofErr w:type="spellEnd"/>
            <w:r w:rsidRPr="00EA21A8">
              <w:rPr>
                <w:rFonts w:ascii="Times New Roman" w:eastAsia="Calibri" w:hAnsi="Times New Roman" w:cs="Times New Roman"/>
                <w:sz w:val="28"/>
                <w:szCs w:val="28"/>
              </w:rPr>
              <w:t>. 1 ч.</w:t>
            </w:r>
          </w:p>
        </w:tc>
      </w:tr>
      <w:tr w:rsidR="00D2698A" w:rsidRPr="00EA21A8" w:rsidTr="00C15B1D">
        <w:tc>
          <w:tcPr>
            <w:tcW w:w="704" w:type="dxa"/>
          </w:tcPr>
          <w:p w:rsidR="00D2698A" w:rsidRPr="00EA21A8" w:rsidRDefault="00D2698A" w:rsidP="00D2698A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A21A8">
              <w:rPr>
                <w:rFonts w:ascii="Times New Roman" w:eastAsia="Calibri" w:hAnsi="Times New Roman" w:cs="Times New Roman"/>
                <w:sz w:val="28"/>
                <w:szCs w:val="28"/>
              </w:rPr>
              <w:t>30-31</w:t>
            </w:r>
          </w:p>
        </w:tc>
        <w:tc>
          <w:tcPr>
            <w:tcW w:w="4678" w:type="dxa"/>
          </w:tcPr>
          <w:p w:rsidR="00D2698A" w:rsidRPr="00EA21A8" w:rsidRDefault="00D2698A" w:rsidP="00D2698A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A21A8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А. Вознесенский «Сон» (1ч.) </w:t>
            </w:r>
          </w:p>
          <w:p w:rsidR="00D2698A" w:rsidRPr="00EA21A8" w:rsidRDefault="00D2698A" w:rsidP="00D2698A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8788" w:type="dxa"/>
          </w:tcPr>
          <w:p w:rsidR="00D2698A" w:rsidRPr="00EA21A8" w:rsidRDefault="00D2698A" w:rsidP="00D2698A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A21A8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Развитие понятий о лирическом произведении, как одной из основных национально культурных ценностей народа, как особого способа познания жизни. </w:t>
            </w:r>
          </w:p>
        </w:tc>
        <w:tc>
          <w:tcPr>
            <w:tcW w:w="1418" w:type="dxa"/>
          </w:tcPr>
          <w:p w:rsidR="00D2698A" w:rsidRPr="00EA21A8" w:rsidRDefault="00D2698A" w:rsidP="00D2698A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27.04.21, 04.05</w:t>
            </w:r>
            <w:r w:rsidRPr="00EA21A8">
              <w:rPr>
                <w:rFonts w:ascii="Times New Roman" w:eastAsia="Calibri" w:hAnsi="Times New Roman" w:cs="Times New Roman"/>
                <w:sz w:val="28"/>
                <w:szCs w:val="28"/>
              </w:rPr>
              <w:t>.21</w:t>
            </w:r>
          </w:p>
        </w:tc>
      </w:tr>
      <w:tr w:rsidR="00D2698A" w:rsidRPr="00EA21A8" w:rsidTr="00C15B1D">
        <w:tc>
          <w:tcPr>
            <w:tcW w:w="15588" w:type="dxa"/>
            <w:gridSpan w:val="4"/>
          </w:tcPr>
          <w:p w:rsidR="00D2698A" w:rsidRPr="00EA21A8" w:rsidRDefault="00D2698A" w:rsidP="00D2698A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A21A8">
              <w:rPr>
                <w:rFonts w:ascii="Times New Roman" w:eastAsia="Calibri" w:hAnsi="Times New Roman" w:cs="Times New Roman"/>
                <w:sz w:val="28"/>
                <w:szCs w:val="28"/>
              </w:rPr>
              <w:t>12.Проза русской эмиграции. 2 ч</w:t>
            </w:r>
          </w:p>
        </w:tc>
      </w:tr>
      <w:tr w:rsidR="00D2698A" w:rsidRPr="00EA21A8" w:rsidTr="00C15B1D">
        <w:tc>
          <w:tcPr>
            <w:tcW w:w="704" w:type="dxa"/>
          </w:tcPr>
          <w:p w:rsidR="00D2698A" w:rsidRPr="00EA21A8" w:rsidRDefault="00D2698A" w:rsidP="00D2698A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A21A8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32-33</w:t>
            </w:r>
          </w:p>
        </w:tc>
        <w:tc>
          <w:tcPr>
            <w:tcW w:w="4678" w:type="dxa"/>
          </w:tcPr>
          <w:p w:rsidR="00D2698A" w:rsidRPr="00EA21A8" w:rsidRDefault="00D2698A" w:rsidP="00D2698A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A21A8">
              <w:rPr>
                <w:rFonts w:ascii="Times New Roman" w:eastAsia="Calibri" w:hAnsi="Times New Roman" w:cs="Times New Roman"/>
                <w:sz w:val="28"/>
                <w:szCs w:val="28"/>
              </w:rPr>
              <w:t>В. Набоков «Обида» (2ч.)</w:t>
            </w:r>
          </w:p>
        </w:tc>
        <w:tc>
          <w:tcPr>
            <w:tcW w:w="8788" w:type="dxa"/>
          </w:tcPr>
          <w:p w:rsidR="00D2698A" w:rsidRPr="00EA21A8" w:rsidRDefault="00D2698A" w:rsidP="00D2698A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A21A8">
              <w:rPr>
                <w:rFonts w:ascii="Times New Roman" w:eastAsia="Calibri" w:hAnsi="Times New Roman" w:cs="Times New Roman"/>
                <w:sz w:val="28"/>
                <w:szCs w:val="28"/>
              </w:rPr>
              <w:t>Рассказ учителя с элементами беседы,</w:t>
            </w:r>
            <w:r w:rsidRPr="00EA21A8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 xml:space="preserve"> с</w:t>
            </w:r>
            <w:r w:rsidRPr="00EA21A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</w:t>
            </w:r>
            <w:r w:rsidRPr="00EA21A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softHyphen/>
            </w:r>
            <w:r w:rsidRPr="00EA21A8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  <w:lang w:eastAsia="ru-RU"/>
              </w:rPr>
              <w:t xml:space="preserve">мостоятельный </w:t>
            </w:r>
            <w:r w:rsidRPr="00EA21A8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eastAsia="ru-RU"/>
              </w:rPr>
              <w:t xml:space="preserve">поиск ответа на </w:t>
            </w:r>
            <w:r w:rsidRPr="00EA21A8"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  <w:lang w:eastAsia="ru-RU"/>
              </w:rPr>
              <w:t>проблемный во</w:t>
            </w:r>
            <w:r w:rsidRPr="00EA21A8"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  <w:lang w:eastAsia="ru-RU"/>
              </w:rPr>
              <w:softHyphen/>
            </w:r>
            <w:r w:rsidRPr="00EA21A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прос</w:t>
            </w:r>
          </w:p>
        </w:tc>
        <w:tc>
          <w:tcPr>
            <w:tcW w:w="1418" w:type="dxa"/>
          </w:tcPr>
          <w:p w:rsidR="00D2698A" w:rsidRPr="00EA21A8" w:rsidRDefault="00D2698A" w:rsidP="00D2698A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11</w:t>
            </w:r>
            <w:r w:rsidRPr="00EA21A8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.05.21, 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18</w:t>
            </w:r>
            <w:r w:rsidRPr="00EA21A8">
              <w:rPr>
                <w:rFonts w:ascii="Times New Roman" w:eastAsia="Calibri" w:hAnsi="Times New Roman" w:cs="Times New Roman"/>
                <w:sz w:val="28"/>
                <w:szCs w:val="28"/>
              </w:rPr>
              <w:t>.05.21</w:t>
            </w:r>
          </w:p>
        </w:tc>
      </w:tr>
      <w:tr w:rsidR="00D2698A" w:rsidRPr="00EA21A8" w:rsidTr="00C15B1D">
        <w:tc>
          <w:tcPr>
            <w:tcW w:w="15588" w:type="dxa"/>
            <w:gridSpan w:val="4"/>
          </w:tcPr>
          <w:p w:rsidR="00D2698A" w:rsidRPr="00EA21A8" w:rsidRDefault="00D2698A" w:rsidP="00D2698A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A21A8">
              <w:rPr>
                <w:rFonts w:ascii="Times New Roman" w:eastAsia="Calibri" w:hAnsi="Times New Roman" w:cs="Times New Roman"/>
                <w:sz w:val="28"/>
                <w:szCs w:val="28"/>
              </w:rPr>
              <w:t>13.Проза и поэзия о подростках и для подростков последних десятилетий авторов-лауреатов премий и конкурсов. 2ч</w:t>
            </w:r>
          </w:p>
        </w:tc>
      </w:tr>
      <w:tr w:rsidR="00D2698A" w:rsidRPr="00EA21A8" w:rsidTr="00C15B1D">
        <w:tc>
          <w:tcPr>
            <w:tcW w:w="704" w:type="dxa"/>
          </w:tcPr>
          <w:p w:rsidR="00D2698A" w:rsidRPr="00EA21A8" w:rsidRDefault="00D2698A" w:rsidP="00D2698A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A21A8">
              <w:rPr>
                <w:rFonts w:ascii="Times New Roman" w:eastAsia="Calibri" w:hAnsi="Times New Roman" w:cs="Times New Roman"/>
                <w:sz w:val="28"/>
                <w:szCs w:val="28"/>
              </w:rPr>
              <w:t>34</w:t>
            </w:r>
          </w:p>
        </w:tc>
        <w:tc>
          <w:tcPr>
            <w:tcW w:w="4678" w:type="dxa"/>
          </w:tcPr>
          <w:p w:rsidR="00D2698A" w:rsidRPr="00EA21A8" w:rsidRDefault="00D2698A" w:rsidP="00D2698A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A21A8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Е. </w:t>
            </w:r>
            <w:proofErr w:type="spellStart"/>
            <w:r w:rsidRPr="00EA21A8">
              <w:rPr>
                <w:rFonts w:ascii="Times New Roman" w:eastAsia="Calibri" w:hAnsi="Times New Roman" w:cs="Times New Roman"/>
                <w:sz w:val="28"/>
                <w:szCs w:val="28"/>
              </w:rPr>
              <w:t>Рудашевский</w:t>
            </w:r>
            <w:proofErr w:type="spellEnd"/>
            <w:r w:rsidRPr="00EA21A8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«Ворон» (1ч.)</w:t>
            </w:r>
          </w:p>
        </w:tc>
        <w:tc>
          <w:tcPr>
            <w:tcW w:w="8788" w:type="dxa"/>
          </w:tcPr>
          <w:p w:rsidR="00D2698A" w:rsidRPr="00EA21A8" w:rsidRDefault="00D2698A" w:rsidP="00D2698A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A21A8">
              <w:rPr>
                <w:rFonts w:ascii="Times New Roman" w:eastAsia="Calibri" w:hAnsi="Times New Roman" w:cs="Times New Roman"/>
                <w:sz w:val="28"/>
                <w:szCs w:val="28"/>
              </w:rPr>
              <w:t>Рассказ учителя с элементами беседы,</w:t>
            </w:r>
            <w:r w:rsidRPr="00EA21A8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 xml:space="preserve"> с</w:t>
            </w:r>
            <w:r w:rsidRPr="00EA21A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</w:t>
            </w:r>
            <w:r w:rsidRPr="00EA21A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softHyphen/>
            </w:r>
            <w:r w:rsidRPr="00EA21A8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  <w:lang w:eastAsia="ru-RU"/>
              </w:rPr>
              <w:t xml:space="preserve">мостоятельный </w:t>
            </w:r>
            <w:r w:rsidRPr="00EA21A8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eastAsia="ru-RU"/>
              </w:rPr>
              <w:t xml:space="preserve">поиск ответа на </w:t>
            </w:r>
            <w:r w:rsidRPr="00EA21A8"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  <w:lang w:eastAsia="ru-RU"/>
              </w:rPr>
              <w:t>проблемный во</w:t>
            </w:r>
            <w:r w:rsidRPr="00EA21A8"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  <w:lang w:eastAsia="ru-RU"/>
              </w:rPr>
              <w:softHyphen/>
            </w:r>
            <w:r w:rsidRPr="00EA21A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прос</w:t>
            </w:r>
          </w:p>
        </w:tc>
        <w:tc>
          <w:tcPr>
            <w:tcW w:w="1418" w:type="dxa"/>
          </w:tcPr>
          <w:p w:rsidR="00D2698A" w:rsidRPr="00EA21A8" w:rsidRDefault="00D2698A" w:rsidP="00D2698A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25</w:t>
            </w:r>
            <w:r w:rsidRPr="00EA21A8">
              <w:rPr>
                <w:rFonts w:ascii="Times New Roman" w:eastAsia="Calibri" w:hAnsi="Times New Roman" w:cs="Times New Roman"/>
                <w:sz w:val="28"/>
                <w:szCs w:val="28"/>
              </w:rPr>
              <w:t>.05.21</w:t>
            </w:r>
          </w:p>
        </w:tc>
      </w:tr>
      <w:tr w:rsidR="00D2698A" w:rsidRPr="00EA21A8" w:rsidTr="00C15B1D">
        <w:tc>
          <w:tcPr>
            <w:tcW w:w="704" w:type="dxa"/>
          </w:tcPr>
          <w:p w:rsidR="00D2698A" w:rsidRPr="00EA21A8" w:rsidRDefault="00D2698A" w:rsidP="00D2698A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A21A8">
              <w:rPr>
                <w:rFonts w:ascii="Times New Roman" w:eastAsia="Calibri" w:hAnsi="Times New Roman" w:cs="Times New Roman"/>
                <w:sz w:val="28"/>
                <w:szCs w:val="28"/>
              </w:rPr>
              <w:t>35</w:t>
            </w:r>
          </w:p>
        </w:tc>
        <w:tc>
          <w:tcPr>
            <w:tcW w:w="4678" w:type="dxa"/>
          </w:tcPr>
          <w:p w:rsidR="00D2698A" w:rsidRPr="00EA21A8" w:rsidRDefault="00D2698A" w:rsidP="00D2698A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A21A8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А. </w:t>
            </w:r>
            <w:proofErr w:type="spellStart"/>
            <w:r w:rsidRPr="00EA21A8">
              <w:rPr>
                <w:rFonts w:ascii="Times New Roman" w:eastAsia="Calibri" w:hAnsi="Times New Roman" w:cs="Times New Roman"/>
                <w:sz w:val="28"/>
                <w:szCs w:val="28"/>
              </w:rPr>
              <w:t>Жвалевский</w:t>
            </w:r>
            <w:proofErr w:type="spellEnd"/>
            <w:r w:rsidRPr="00EA21A8">
              <w:rPr>
                <w:rFonts w:ascii="Times New Roman" w:eastAsia="Calibri" w:hAnsi="Times New Roman" w:cs="Times New Roman"/>
                <w:sz w:val="28"/>
                <w:szCs w:val="28"/>
              </w:rPr>
              <w:t>, Е. Пастернак «Время всегда хорошее» (1ч)</w:t>
            </w:r>
          </w:p>
        </w:tc>
        <w:tc>
          <w:tcPr>
            <w:tcW w:w="8788" w:type="dxa"/>
          </w:tcPr>
          <w:p w:rsidR="00D2698A" w:rsidRPr="00EA21A8" w:rsidRDefault="00D2698A" w:rsidP="00D2698A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A21A8">
              <w:rPr>
                <w:rFonts w:ascii="Times New Roman" w:eastAsia="Calibri" w:hAnsi="Times New Roman" w:cs="Times New Roman"/>
                <w:sz w:val="28"/>
                <w:szCs w:val="28"/>
              </w:rPr>
              <w:t>Развитие понятий о родной литературе как одной из основных национально культурных ценностей народа, как особого способа познания жизни</w:t>
            </w:r>
          </w:p>
        </w:tc>
        <w:tc>
          <w:tcPr>
            <w:tcW w:w="1418" w:type="dxa"/>
          </w:tcPr>
          <w:p w:rsidR="00D2698A" w:rsidRPr="00EA21A8" w:rsidRDefault="00D2698A" w:rsidP="00D2698A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25</w:t>
            </w:r>
            <w:r w:rsidRPr="00EA21A8">
              <w:rPr>
                <w:rFonts w:ascii="Times New Roman" w:eastAsia="Calibri" w:hAnsi="Times New Roman" w:cs="Times New Roman"/>
                <w:sz w:val="28"/>
                <w:szCs w:val="28"/>
              </w:rPr>
              <w:t>.05.21, 27.05.21</w:t>
            </w:r>
          </w:p>
        </w:tc>
      </w:tr>
    </w:tbl>
    <w:p w:rsidR="00EA21A8" w:rsidRPr="00EA21A8" w:rsidRDefault="00EA21A8" w:rsidP="00EA21A8">
      <w:pPr>
        <w:rPr>
          <w:rFonts w:ascii="Times New Roman" w:eastAsia="Calibri" w:hAnsi="Times New Roman" w:cs="Times New Roman"/>
          <w:sz w:val="28"/>
          <w:szCs w:val="28"/>
        </w:rPr>
      </w:pPr>
    </w:p>
    <w:p w:rsidR="00EA21A8" w:rsidRPr="00EA21A8" w:rsidRDefault="00EA21A8" w:rsidP="00EA21A8">
      <w:pPr>
        <w:spacing w:after="200" w:line="276" w:lineRule="auto"/>
        <w:rPr>
          <w:rFonts w:ascii="Calibri" w:eastAsia="Calibri" w:hAnsi="Calibri" w:cs="Times New Roman"/>
        </w:rPr>
      </w:pPr>
    </w:p>
    <w:p w:rsidR="006E772C" w:rsidRDefault="006E772C"/>
    <w:sectPr w:rsidR="006E772C" w:rsidSect="00753304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3C84964"/>
    <w:multiLevelType w:val="hybridMultilevel"/>
    <w:tmpl w:val="C86C6A2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12750"/>
    <w:rsid w:val="000F00E3"/>
    <w:rsid w:val="00112750"/>
    <w:rsid w:val="00180C19"/>
    <w:rsid w:val="006E772C"/>
    <w:rsid w:val="00D2698A"/>
    <w:rsid w:val="00D32734"/>
    <w:rsid w:val="00D57B92"/>
    <w:rsid w:val="00EA21A8"/>
    <w:rsid w:val="00F95C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0F6D4F8-FB29-4577-AB22-A4E82A8FFB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Сетка таблицы1"/>
    <w:basedOn w:val="a1"/>
    <w:next w:val="a3"/>
    <w:uiPriority w:val="39"/>
    <w:rsid w:val="00EA21A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1"/>
    <w:basedOn w:val="a1"/>
    <w:uiPriority w:val="39"/>
    <w:rsid w:val="00EA21A8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3">
    <w:name w:val="Table Grid"/>
    <w:basedOn w:val="a1"/>
    <w:uiPriority w:val="39"/>
    <w:rsid w:val="00EA21A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1222</Words>
  <Characters>6967</Characters>
  <Application>Microsoft Office Word</Application>
  <DocSecurity>0</DocSecurity>
  <Lines>58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Екатерина Белянина</dc:creator>
  <cp:keywords/>
  <dc:description/>
  <cp:lastModifiedBy>Школа1</cp:lastModifiedBy>
  <cp:revision>2</cp:revision>
  <dcterms:created xsi:type="dcterms:W3CDTF">2020-12-05T12:12:00Z</dcterms:created>
  <dcterms:modified xsi:type="dcterms:W3CDTF">2020-12-05T12:12:00Z</dcterms:modified>
</cp:coreProperties>
</file>